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D1C" w:rsidRDefault="00C47717" w:rsidP="00C47717">
      <w:pPr>
        <w:jc w:val="center"/>
        <w:rPr>
          <w:b/>
          <w:sz w:val="36"/>
          <w:szCs w:val="36"/>
        </w:rPr>
      </w:pPr>
      <w:r w:rsidRPr="00C47717">
        <w:rPr>
          <w:rFonts w:hint="eastAsia"/>
          <w:b/>
          <w:sz w:val="36"/>
          <w:szCs w:val="36"/>
        </w:rPr>
        <w:t>关于举办河北工业大学第九届趣味运动会的通知</w:t>
      </w:r>
    </w:p>
    <w:p w:rsidR="00D04D12" w:rsidRDefault="00D04D12" w:rsidP="00D04D12">
      <w:pPr>
        <w:adjustRightInd w:val="0"/>
        <w:snapToGrid w:val="0"/>
        <w:spacing w:line="560" w:lineRule="exact"/>
        <w:rPr>
          <w:rFonts w:ascii="仿宋_GB2312" w:eastAsia="仿宋_GB2312" w:hAnsi="仿宋"/>
          <w:sz w:val="32"/>
          <w:szCs w:val="32"/>
        </w:rPr>
      </w:pPr>
    </w:p>
    <w:p w:rsidR="00C47717" w:rsidRPr="00D04D12" w:rsidRDefault="00C47717" w:rsidP="00D04D12">
      <w:pPr>
        <w:adjustRightInd w:val="0"/>
        <w:snapToGrid w:val="0"/>
        <w:spacing w:line="560" w:lineRule="exact"/>
        <w:rPr>
          <w:rFonts w:ascii="仿宋_GB2312" w:eastAsia="仿宋_GB2312" w:hAnsi="仿宋" w:hint="eastAsia"/>
          <w:sz w:val="32"/>
          <w:szCs w:val="32"/>
        </w:rPr>
      </w:pPr>
      <w:r w:rsidRPr="00D04D12">
        <w:rPr>
          <w:rFonts w:ascii="仿宋_GB2312" w:eastAsia="仿宋_GB2312" w:hAnsi="仿宋" w:hint="eastAsia"/>
          <w:sz w:val="32"/>
          <w:szCs w:val="32"/>
        </w:rPr>
        <w:t>各学院团委、各级学生组织：</w:t>
      </w:r>
    </w:p>
    <w:p w:rsidR="00C47717" w:rsidRPr="00D04D12" w:rsidRDefault="00553851" w:rsidP="00D04D12">
      <w:pPr>
        <w:adjustRightInd w:val="0"/>
        <w:snapToGrid w:val="0"/>
        <w:spacing w:line="560" w:lineRule="exact"/>
        <w:ind w:firstLineChars="200" w:firstLine="640"/>
        <w:rPr>
          <w:rFonts w:ascii="仿宋_GB2312" w:eastAsia="仿宋_GB2312" w:hAnsi="仿宋" w:hint="eastAsia"/>
          <w:sz w:val="32"/>
          <w:szCs w:val="32"/>
        </w:rPr>
      </w:pPr>
      <w:r w:rsidRPr="00D04D12">
        <w:rPr>
          <w:rFonts w:ascii="仿宋_GB2312" w:eastAsia="仿宋_GB2312" w:hAnsi="仿宋" w:hint="eastAsia"/>
          <w:sz w:val="32"/>
          <w:szCs w:val="32"/>
        </w:rPr>
        <w:t>为营造全民健身，阳光体育的校园文化氛围，发掘体育运动的趣味性，提高广大同学们的身体素质，增强</w:t>
      </w:r>
      <w:r w:rsidR="00B539D0" w:rsidRPr="00D04D12">
        <w:rPr>
          <w:rFonts w:ascii="仿宋_GB2312" w:eastAsia="仿宋_GB2312" w:hAnsi="仿宋" w:hint="eastAsia"/>
          <w:sz w:val="32"/>
          <w:szCs w:val="32"/>
        </w:rPr>
        <w:t>各学院班级内的团队凝聚力，特举办河北工业大学第九届趣味运动会。有关事宜如下：</w:t>
      </w:r>
    </w:p>
    <w:p w:rsidR="005D6260" w:rsidRPr="00D04D12" w:rsidRDefault="00D04D12" w:rsidP="00D04D12">
      <w:pPr>
        <w:adjustRightInd w:val="0"/>
        <w:snapToGrid w:val="0"/>
        <w:spacing w:line="560" w:lineRule="exact"/>
        <w:ind w:left="640"/>
        <w:rPr>
          <w:rFonts w:ascii="仿宋_GB2312" w:eastAsia="仿宋_GB2312" w:hAnsi="仿宋" w:hint="eastAsia"/>
          <w:b/>
          <w:sz w:val="32"/>
          <w:szCs w:val="32"/>
        </w:rPr>
      </w:pPr>
      <w:r w:rsidRPr="00D04D12">
        <w:rPr>
          <w:rFonts w:ascii="仿宋_GB2312" w:eastAsia="仿宋_GB2312" w:hAnsi="仿宋" w:hint="eastAsia"/>
          <w:b/>
          <w:sz w:val="32"/>
          <w:szCs w:val="32"/>
        </w:rPr>
        <w:t>一、</w:t>
      </w:r>
      <w:r w:rsidR="005D6260" w:rsidRPr="00D04D12">
        <w:rPr>
          <w:rFonts w:ascii="仿宋_GB2312" w:eastAsia="仿宋_GB2312" w:hAnsi="仿宋" w:hint="eastAsia"/>
          <w:b/>
          <w:sz w:val="32"/>
          <w:szCs w:val="32"/>
        </w:rPr>
        <w:t>活动名称</w:t>
      </w:r>
      <w:bookmarkStart w:id="0" w:name="_GoBack"/>
      <w:bookmarkEnd w:id="0"/>
    </w:p>
    <w:p w:rsidR="005D6260" w:rsidRPr="00D04D12" w:rsidRDefault="005D6260" w:rsidP="00D04D12">
      <w:pPr>
        <w:pStyle w:val="a3"/>
        <w:adjustRightInd w:val="0"/>
        <w:snapToGrid w:val="0"/>
        <w:spacing w:line="560" w:lineRule="exact"/>
        <w:ind w:firstLine="640"/>
        <w:rPr>
          <w:rFonts w:ascii="仿宋_GB2312" w:eastAsia="仿宋_GB2312" w:hAnsi="仿宋" w:hint="eastAsia"/>
          <w:sz w:val="32"/>
          <w:szCs w:val="32"/>
        </w:rPr>
      </w:pPr>
      <w:r w:rsidRPr="00D04D12">
        <w:rPr>
          <w:rFonts w:ascii="仿宋_GB2312" w:eastAsia="仿宋_GB2312" w:hAnsi="仿宋" w:hint="eastAsia"/>
          <w:sz w:val="32"/>
          <w:szCs w:val="32"/>
        </w:rPr>
        <w:t>河北工业大学第九届趣味运动会</w:t>
      </w:r>
    </w:p>
    <w:p w:rsidR="00E7596E" w:rsidRPr="00D04D12" w:rsidRDefault="00D04D12" w:rsidP="00D04D12">
      <w:pPr>
        <w:pStyle w:val="a3"/>
        <w:adjustRightInd w:val="0"/>
        <w:snapToGrid w:val="0"/>
        <w:spacing w:line="560" w:lineRule="exact"/>
        <w:ind w:left="640" w:firstLineChars="0" w:firstLine="0"/>
        <w:rPr>
          <w:rFonts w:ascii="仿宋_GB2312" w:eastAsia="仿宋_GB2312" w:hAnsi="仿宋" w:hint="eastAsia"/>
          <w:b/>
          <w:sz w:val="32"/>
          <w:szCs w:val="32"/>
        </w:rPr>
      </w:pPr>
      <w:r w:rsidRPr="00D04D12">
        <w:rPr>
          <w:rFonts w:ascii="仿宋_GB2312" w:eastAsia="仿宋_GB2312" w:hAnsi="仿宋" w:hint="eastAsia"/>
          <w:b/>
          <w:sz w:val="32"/>
          <w:szCs w:val="32"/>
        </w:rPr>
        <w:t>二、</w:t>
      </w:r>
      <w:r w:rsidR="00E7596E" w:rsidRPr="00D04D12">
        <w:rPr>
          <w:rFonts w:ascii="仿宋_GB2312" w:eastAsia="仿宋_GB2312" w:hAnsi="仿宋" w:hint="eastAsia"/>
          <w:b/>
          <w:sz w:val="32"/>
          <w:szCs w:val="32"/>
        </w:rPr>
        <w:t>比赛时间</w:t>
      </w:r>
    </w:p>
    <w:p w:rsidR="00E7596E" w:rsidRPr="00D04D12" w:rsidRDefault="00E7596E" w:rsidP="00D04D12">
      <w:pPr>
        <w:pStyle w:val="a3"/>
        <w:adjustRightInd w:val="0"/>
        <w:snapToGrid w:val="0"/>
        <w:spacing w:line="560" w:lineRule="exact"/>
        <w:ind w:firstLine="640"/>
        <w:rPr>
          <w:rFonts w:ascii="仿宋_GB2312" w:eastAsia="仿宋_GB2312" w:hAnsi="仿宋" w:hint="eastAsia"/>
          <w:sz w:val="32"/>
          <w:szCs w:val="32"/>
        </w:rPr>
      </w:pPr>
      <w:r w:rsidRPr="00D04D12">
        <w:rPr>
          <w:rFonts w:ascii="仿宋_GB2312" w:eastAsia="仿宋_GB2312" w:hAnsi="仿宋" w:hint="eastAsia"/>
          <w:sz w:val="32"/>
          <w:szCs w:val="32"/>
        </w:rPr>
        <w:t>2017年11月17日（周五）14:00（北辰）</w:t>
      </w:r>
    </w:p>
    <w:p w:rsidR="00D04D12" w:rsidRDefault="00E7596E" w:rsidP="00D04D12">
      <w:pPr>
        <w:pStyle w:val="a3"/>
        <w:adjustRightInd w:val="0"/>
        <w:snapToGrid w:val="0"/>
        <w:spacing w:line="560" w:lineRule="exact"/>
        <w:ind w:firstLine="640"/>
        <w:rPr>
          <w:rFonts w:ascii="仿宋_GB2312" w:eastAsia="仿宋_GB2312" w:hAnsi="仿宋"/>
          <w:sz w:val="32"/>
          <w:szCs w:val="32"/>
        </w:rPr>
      </w:pPr>
      <w:r w:rsidRPr="00D04D12">
        <w:rPr>
          <w:rFonts w:ascii="仿宋_GB2312" w:eastAsia="仿宋_GB2312" w:hAnsi="仿宋" w:hint="eastAsia"/>
          <w:sz w:val="32"/>
          <w:szCs w:val="32"/>
        </w:rPr>
        <w:t>2017年11月17日（周五）13:30（红桥）</w:t>
      </w:r>
    </w:p>
    <w:p w:rsidR="00E7596E" w:rsidRPr="00D04D12" w:rsidRDefault="00D04D12" w:rsidP="00D04D12">
      <w:pPr>
        <w:pStyle w:val="a3"/>
        <w:adjustRightInd w:val="0"/>
        <w:snapToGrid w:val="0"/>
        <w:spacing w:line="560" w:lineRule="exact"/>
        <w:ind w:firstLine="643"/>
        <w:rPr>
          <w:rFonts w:ascii="仿宋_GB2312" w:eastAsia="仿宋_GB2312" w:hAnsi="仿宋" w:hint="eastAsia"/>
          <w:b/>
          <w:sz w:val="32"/>
          <w:szCs w:val="32"/>
        </w:rPr>
      </w:pPr>
      <w:r w:rsidRPr="00D04D12">
        <w:rPr>
          <w:rFonts w:ascii="仿宋_GB2312" w:eastAsia="仿宋_GB2312" w:hAnsi="仿宋" w:hint="eastAsia"/>
          <w:b/>
          <w:sz w:val="32"/>
          <w:szCs w:val="32"/>
        </w:rPr>
        <w:t>三、</w:t>
      </w:r>
      <w:r w:rsidR="00E7596E" w:rsidRPr="00D04D12">
        <w:rPr>
          <w:rFonts w:ascii="仿宋_GB2312" w:eastAsia="仿宋_GB2312" w:hAnsi="仿宋" w:hint="eastAsia"/>
          <w:b/>
          <w:sz w:val="32"/>
          <w:szCs w:val="32"/>
        </w:rPr>
        <w:t>比赛地点</w:t>
      </w:r>
    </w:p>
    <w:p w:rsidR="00E7596E" w:rsidRPr="00D04D12" w:rsidRDefault="00E7596E" w:rsidP="00D04D12">
      <w:pPr>
        <w:pStyle w:val="a3"/>
        <w:adjustRightInd w:val="0"/>
        <w:snapToGrid w:val="0"/>
        <w:spacing w:line="560" w:lineRule="exact"/>
        <w:ind w:firstLine="640"/>
        <w:rPr>
          <w:rFonts w:ascii="仿宋_GB2312" w:eastAsia="仿宋_GB2312" w:hAnsi="仿宋" w:hint="eastAsia"/>
          <w:sz w:val="32"/>
          <w:szCs w:val="32"/>
        </w:rPr>
      </w:pPr>
      <w:r w:rsidRPr="00D04D12">
        <w:rPr>
          <w:rFonts w:ascii="仿宋_GB2312" w:eastAsia="仿宋_GB2312" w:hAnsi="仿宋" w:hint="eastAsia"/>
          <w:sz w:val="32"/>
          <w:szCs w:val="32"/>
        </w:rPr>
        <w:t>河北工业大学北辰校区体育中心（北辰）</w:t>
      </w:r>
    </w:p>
    <w:p w:rsidR="00D04D12" w:rsidRDefault="00E7596E" w:rsidP="00D04D12">
      <w:pPr>
        <w:pStyle w:val="a3"/>
        <w:adjustRightInd w:val="0"/>
        <w:snapToGrid w:val="0"/>
        <w:spacing w:line="560" w:lineRule="exact"/>
        <w:ind w:firstLine="640"/>
        <w:rPr>
          <w:rFonts w:ascii="仿宋_GB2312" w:eastAsia="仿宋_GB2312" w:hAnsi="仿宋"/>
          <w:sz w:val="32"/>
          <w:szCs w:val="32"/>
        </w:rPr>
      </w:pPr>
      <w:r w:rsidRPr="00D04D12">
        <w:rPr>
          <w:rFonts w:ascii="仿宋_GB2312" w:eastAsia="仿宋_GB2312" w:hAnsi="仿宋" w:hint="eastAsia"/>
          <w:sz w:val="32"/>
          <w:szCs w:val="32"/>
        </w:rPr>
        <w:t>河北工业大学红桥校区东院操场（红桥）</w:t>
      </w:r>
    </w:p>
    <w:p w:rsidR="00E7596E" w:rsidRPr="00D04D12" w:rsidRDefault="00D04D12" w:rsidP="00D04D12">
      <w:pPr>
        <w:pStyle w:val="a3"/>
        <w:adjustRightInd w:val="0"/>
        <w:snapToGrid w:val="0"/>
        <w:spacing w:line="560" w:lineRule="exact"/>
        <w:ind w:firstLine="643"/>
        <w:rPr>
          <w:rFonts w:ascii="仿宋_GB2312" w:eastAsia="仿宋_GB2312" w:hAnsi="仿宋" w:hint="eastAsia"/>
          <w:b/>
          <w:sz w:val="32"/>
          <w:szCs w:val="32"/>
        </w:rPr>
      </w:pPr>
      <w:r w:rsidRPr="00D04D12">
        <w:rPr>
          <w:rFonts w:ascii="仿宋_GB2312" w:eastAsia="仿宋_GB2312" w:hAnsi="仿宋" w:hint="eastAsia"/>
          <w:b/>
          <w:sz w:val="32"/>
          <w:szCs w:val="32"/>
        </w:rPr>
        <w:t>四、</w:t>
      </w:r>
      <w:r w:rsidR="00E7596E" w:rsidRPr="00D04D12">
        <w:rPr>
          <w:rFonts w:ascii="仿宋_GB2312" w:eastAsia="仿宋_GB2312" w:hAnsi="仿宋" w:hint="eastAsia"/>
          <w:b/>
          <w:sz w:val="32"/>
          <w:szCs w:val="32"/>
        </w:rPr>
        <w:t>具体流程</w:t>
      </w:r>
    </w:p>
    <w:p w:rsidR="00E7596E" w:rsidRPr="00D04D12" w:rsidRDefault="00E7596E" w:rsidP="00D04D12">
      <w:pPr>
        <w:pStyle w:val="a3"/>
        <w:adjustRightInd w:val="0"/>
        <w:snapToGrid w:val="0"/>
        <w:spacing w:line="560" w:lineRule="exact"/>
        <w:ind w:firstLine="640"/>
        <w:rPr>
          <w:rFonts w:ascii="仿宋_GB2312" w:eastAsia="仿宋_GB2312" w:hAnsi="仿宋" w:hint="eastAsia"/>
          <w:sz w:val="32"/>
          <w:szCs w:val="32"/>
        </w:rPr>
      </w:pPr>
      <w:r w:rsidRPr="00D04D12">
        <w:rPr>
          <w:rFonts w:ascii="仿宋_GB2312" w:eastAsia="仿宋_GB2312" w:hAnsi="仿宋" w:hint="eastAsia"/>
          <w:sz w:val="32"/>
          <w:szCs w:val="32"/>
        </w:rPr>
        <w:t>1.2017年10月23日，下发通知、竞赛规则（附件一）、参赛表（附件二）及评分细则。</w:t>
      </w:r>
    </w:p>
    <w:p w:rsidR="00E7596E" w:rsidRPr="00D04D12" w:rsidRDefault="00E7596E" w:rsidP="00D04D12">
      <w:pPr>
        <w:pStyle w:val="a3"/>
        <w:adjustRightInd w:val="0"/>
        <w:snapToGrid w:val="0"/>
        <w:spacing w:line="560" w:lineRule="exact"/>
        <w:ind w:firstLine="640"/>
        <w:rPr>
          <w:rFonts w:ascii="仿宋_GB2312" w:eastAsia="仿宋_GB2312" w:hAnsi="仿宋" w:hint="eastAsia"/>
          <w:sz w:val="32"/>
          <w:szCs w:val="32"/>
        </w:rPr>
      </w:pPr>
      <w:r w:rsidRPr="00D04D12">
        <w:rPr>
          <w:rFonts w:ascii="仿宋_GB2312" w:eastAsia="仿宋_GB2312" w:hAnsi="仿宋" w:hint="eastAsia"/>
          <w:sz w:val="32"/>
          <w:szCs w:val="32"/>
        </w:rPr>
        <w:t>2.2017年10月28日起，各学院组织同学们练习项目准备比赛。</w:t>
      </w:r>
    </w:p>
    <w:p w:rsidR="00E7596E" w:rsidRPr="00D04D12" w:rsidRDefault="00E7596E" w:rsidP="00D04D12">
      <w:pPr>
        <w:pStyle w:val="a3"/>
        <w:adjustRightInd w:val="0"/>
        <w:snapToGrid w:val="0"/>
        <w:spacing w:line="560" w:lineRule="exact"/>
        <w:ind w:firstLine="640"/>
        <w:rPr>
          <w:rFonts w:ascii="仿宋_GB2312" w:eastAsia="仿宋_GB2312" w:hAnsi="仿宋" w:hint="eastAsia"/>
          <w:sz w:val="32"/>
          <w:szCs w:val="32"/>
        </w:rPr>
      </w:pPr>
      <w:r w:rsidRPr="00D04D12">
        <w:rPr>
          <w:rFonts w:ascii="仿宋_GB2312" w:eastAsia="仿宋_GB2312" w:hAnsi="仿宋" w:hint="eastAsia"/>
          <w:sz w:val="32"/>
          <w:szCs w:val="32"/>
        </w:rPr>
        <w:t>3.</w:t>
      </w:r>
      <w:r w:rsidR="00CB0580" w:rsidRPr="00D04D12">
        <w:rPr>
          <w:rFonts w:ascii="仿宋_GB2312" w:eastAsia="仿宋_GB2312" w:hAnsi="仿宋" w:hint="eastAsia"/>
          <w:sz w:val="32"/>
          <w:szCs w:val="32"/>
        </w:rPr>
        <w:t>2017年10月27日（周五）13:00-14:00赛前筹备会，部署相关具体安排</w:t>
      </w:r>
    </w:p>
    <w:p w:rsidR="00CB0580" w:rsidRPr="00D04D12" w:rsidRDefault="00CB0580" w:rsidP="00D04D12">
      <w:pPr>
        <w:pStyle w:val="a3"/>
        <w:adjustRightInd w:val="0"/>
        <w:snapToGrid w:val="0"/>
        <w:spacing w:line="560" w:lineRule="exact"/>
        <w:ind w:firstLine="640"/>
        <w:rPr>
          <w:rFonts w:ascii="仿宋_GB2312" w:eastAsia="仿宋_GB2312" w:hAnsi="仿宋" w:hint="eastAsia"/>
          <w:sz w:val="32"/>
          <w:szCs w:val="32"/>
        </w:rPr>
      </w:pPr>
      <w:r w:rsidRPr="00D04D12">
        <w:rPr>
          <w:rFonts w:ascii="仿宋_GB2312" w:eastAsia="仿宋_GB2312" w:hAnsi="仿宋" w:hint="eastAsia"/>
          <w:sz w:val="32"/>
          <w:szCs w:val="32"/>
        </w:rPr>
        <w:t>地点：体育中心多媒体会议室</w:t>
      </w:r>
    </w:p>
    <w:p w:rsidR="00CB0580" w:rsidRPr="00D04D12" w:rsidRDefault="00CB0580" w:rsidP="00D04D12">
      <w:pPr>
        <w:pStyle w:val="a3"/>
        <w:adjustRightInd w:val="0"/>
        <w:snapToGrid w:val="0"/>
        <w:spacing w:line="560" w:lineRule="exact"/>
        <w:ind w:firstLine="640"/>
        <w:rPr>
          <w:rFonts w:ascii="仿宋_GB2312" w:eastAsia="仿宋_GB2312" w:hAnsi="仿宋" w:hint="eastAsia"/>
          <w:sz w:val="32"/>
          <w:szCs w:val="32"/>
        </w:rPr>
      </w:pPr>
      <w:r w:rsidRPr="00D04D12">
        <w:rPr>
          <w:rFonts w:ascii="仿宋_GB2312" w:eastAsia="仿宋_GB2312" w:hAnsi="仿宋" w:hint="eastAsia"/>
          <w:sz w:val="32"/>
          <w:szCs w:val="32"/>
        </w:rPr>
        <w:t>参与人员：校体育部老师、校学生会组织人员、</w:t>
      </w:r>
      <w:r w:rsidR="000B60AC" w:rsidRPr="00D04D12">
        <w:rPr>
          <w:rFonts w:ascii="仿宋_GB2312" w:eastAsia="仿宋_GB2312" w:hAnsi="仿宋" w:hint="eastAsia"/>
          <w:sz w:val="32"/>
          <w:szCs w:val="32"/>
        </w:rPr>
        <w:t>各学院</w:t>
      </w:r>
      <w:r w:rsidR="000B60AC" w:rsidRPr="00D04D12">
        <w:rPr>
          <w:rFonts w:ascii="仿宋_GB2312" w:eastAsia="仿宋_GB2312" w:hAnsi="仿宋" w:hint="eastAsia"/>
          <w:sz w:val="32"/>
          <w:szCs w:val="32"/>
        </w:rPr>
        <w:lastRenderedPageBreak/>
        <w:t>体育部部长（负责人）</w:t>
      </w:r>
    </w:p>
    <w:p w:rsidR="000B60AC" w:rsidRPr="00D04D12" w:rsidRDefault="000B60AC" w:rsidP="00D04D12">
      <w:pPr>
        <w:pStyle w:val="a3"/>
        <w:adjustRightInd w:val="0"/>
        <w:snapToGrid w:val="0"/>
        <w:spacing w:line="560" w:lineRule="exact"/>
        <w:ind w:firstLine="640"/>
        <w:rPr>
          <w:rFonts w:ascii="仿宋_GB2312" w:eastAsia="仿宋_GB2312" w:hAnsi="仿宋" w:hint="eastAsia"/>
          <w:sz w:val="32"/>
          <w:szCs w:val="32"/>
        </w:rPr>
      </w:pPr>
      <w:r w:rsidRPr="00D04D12">
        <w:rPr>
          <w:rFonts w:ascii="仿宋_GB2312" w:eastAsia="仿宋_GB2312" w:hAnsi="仿宋" w:hint="eastAsia"/>
          <w:sz w:val="32"/>
          <w:szCs w:val="32"/>
        </w:rPr>
        <w:t>4.</w:t>
      </w:r>
      <w:r w:rsidR="00D22128" w:rsidRPr="00D04D12">
        <w:rPr>
          <w:rFonts w:ascii="仿宋_GB2312" w:eastAsia="仿宋_GB2312" w:hAnsi="仿宋" w:hint="eastAsia"/>
          <w:sz w:val="32"/>
          <w:szCs w:val="32"/>
        </w:rPr>
        <w:t>2017年11月5日14:00-17:00各学院负责人在北辰校区大学生活动中心202室上交学院电子版和纸质参赛表（见附件二）</w:t>
      </w:r>
    </w:p>
    <w:p w:rsidR="00D22128" w:rsidRPr="00D04D12" w:rsidRDefault="00D22128" w:rsidP="00D04D12">
      <w:pPr>
        <w:pStyle w:val="a3"/>
        <w:adjustRightInd w:val="0"/>
        <w:snapToGrid w:val="0"/>
        <w:spacing w:line="560" w:lineRule="exact"/>
        <w:ind w:firstLine="640"/>
        <w:rPr>
          <w:rFonts w:ascii="仿宋_GB2312" w:eastAsia="仿宋_GB2312" w:hAnsi="仿宋" w:hint="eastAsia"/>
          <w:sz w:val="32"/>
          <w:szCs w:val="32"/>
        </w:rPr>
      </w:pPr>
      <w:r w:rsidRPr="00D04D12">
        <w:rPr>
          <w:rFonts w:ascii="仿宋_GB2312" w:eastAsia="仿宋_GB2312" w:hAnsi="仿宋" w:hint="eastAsia"/>
          <w:sz w:val="32"/>
          <w:szCs w:val="32"/>
        </w:rPr>
        <w:t>5.2017年11月17日（周五）14:00，比赛正式开始。</w:t>
      </w:r>
    </w:p>
    <w:p w:rsidR="00D22128" w:rsidRPr="00D04D12" w:rsidRDefault="00D22128" w:rsidP="00D04D12">
      <w:pPr>
        <w:pStyle w:val="a3"/>
        <w:numPr>
          <w:ilvl w:val="0"/>
          <w:numId w:val="9"/>
        </w:numPr>
        <w:adjustRightInd w:val="0"/>
        <w:snapToGrid w:val="0"/>
        <w:spacing w:line="560" w:lineRule="exact"/>
        <w:ind w:firstLineChars="0"/>
        <w:rPr>
          <w:rFonts w:ascii="仿宋_GB2312" w:eastAsia="仿宋_GB2312" w:hAnsi="仿宋" w:hint="eastAsia"/>
          <w:b/>
          <w:sz w:val="32"/>
          <w:szCs w:val="32"/>
        </w:rPr>
      </w:pPr>
      <w:r w:rsidRPr="00D04D12">
        <w:rPr>
          <w:rFonts w:ascii="仿宋_GB2312" w:eastAsia="仿宋_GB2312" w:hAnsi="仿宋" w:hint="eastAsia"/>
          <w:b/>
          <w:sz w:val="32"/>
          <w:szCs w:val="32"/>
        </w:rPr>
        <w:t>赛制</w:t>
      </w:r>
    </w:p>
    <w:p w:rsidR="00D04D12" w:rsidRDefault="00D22128" w:rsidP="00D04D12">
      <w:pPr>
        <w:pStyle w:val="a3"/>
        <w:adjustRightInd w:val="0"/>
        <w:snapToGrid w:val="0"/>
        <w:spacing w:line="560" w:lineRule="exact"/>
        <w:ind w:firstLine="640"/>
        <w:rPr>
          <w:rFonts w:ascii="仿宋_GB2312" w:eastAsia="仿宋_GB2312" w:hAnsi="仿宋"/>
          <w:sz w:val="32"/>
          <w:szCs w:val="32"/>
        </w:rPr>
      </w:pPr>
      <w:r w:rsidRPr="00D04D12">
        <w:rPr>
          <w:rFonts w:ascii="仿宋_GB2312" w:eastAsia="仿宋_GB2312" w:hAnsi="仿宋" w:hint="eastAsia"/>
          <w:sz w:val="32"/>
          <w:szCs w:val="32"/>
        </w:rPr>
        <w:t>各单项计分方法：第一名计20分，第二名18分，以下按名次依次1分递减计算得分，每项比赛得分计入各学院团体总分。</w:t>
      </w:r>
    </w:p>
    <w:p w:rsidR="00D22128" w:rsidRPr="00D04D12" w:rsidRDefault="00D04D12" w:rsidP="00D04D12">
      <w:pPr>
        <w:pStyle w:val="a3"/>
        <w:adjustRightInd w:val="0"/>
        <w:snapToGrid w:val="0"/>
        <w:spacing w:line="560" w:lineRule="exact"/>
        <w:ind w:firstLine="643"/>
        <w:rPr>
          <w:rFonts w:ascii="仿宋_GB2312" w:eastAsia="仿宋_GB2312" w:hAnsi="仿宋" w:hint="eastAsia"/>
          <w:b/>
          <w:sz w:val="32"/>
          <w:szCs w:val="32"/>
        </w:rPr>
      </w:pPr>
      <w:r w:rsidRPr="00D04D12">
        <w:rPr>
          <w:rFonts w:ascii="仿宋_GB2312" w:eastAsia="仿宋_GB2312" w:hAnsi="仿宋" w:hint="eastAsia"/>
          <w:b/>
          <w:sz w:val="32"/>
          <w:szCs w:val="32"/>
        </w:rPr>
        <w:t>六、</w:t>
      </w:r>
      <w:r w:rsidR="00D22128" w:rsidRPr="00D04D12">
        <w:rPr>
          <w:rFonts w:ascii="仿宋_GB2312" w:eastAsia="仿宋_GB2312" w:hAnsi="仿宋" w:hint="eastAsia"/>
          <w:b/>
          <w:sz w:val="32"/>
          <w:szCs w:val="32"/>
        </w:rPr>
        <w:t>奖励</w:t>
      </w:r>
    </w:p>
    <w:p w:rsidR="00D04D12" w:rsidRDefault="00D22128" w:rsidP="00D04D12">
      <w:pPr>
        <w:pStyle w:val="a3"/>
        <w:adjustRightInd w:val="0"/>
        <w:snapToGrid w:val="0"/>
        <w:spacing w:line="560" w:lineRule="exact"/>
        <w:ind w:firstLine="640"/>
        <w:rPr>
          <w:rFonts w:ascii="仿宋_GB2312" w:eastAsia="仿宋_GB2312" w:hAnsi="仿宋"/>
          <w:sz w:val="32"/>
          <w:szCs w:val="32"/>
        </w:rPr>
      </w:pPr>
      <w:r w:rsidRPr="00D04D12">
        <w:rPr>
          <w:rFonts w:ascii="仿宋_GB2312" w:eastAsia="仿宋_GB2312" w:hAnsi="仿宋" w:hint="eastAsia"/>
          <w:sz w:val="32"/>
          <w:szCs w:val="32"/>
        </w:rPr>
        <w:t>团体总分奖前八名。</w:t>
      </w:r>
    </w:p>
    <w:p w:rsidR="00D04D12" w:rsidRDefault="00D22128" w:rsidP="00D04D12">
      <w:pPr>
        <w:pStyle w:val="a3"/>
        <w:adjustRightInd w:val="0"/>
        <w:snapToGrid w:val="0"/>
        <w:spacing w:line="560" w:lineRule="exact"/>
        <w:ind w:firstLine="640"/>
        <w:rPr>
          <w:rFonts w:ascii="仿宋_GB2312" w:eastAsia="仿宋_GB2312" w:hAnsi="仿宋"/>
          <w:sz w:val="32"/>
          <w:szCs w:val="32"/>
        </w:rPr>
      </w:pPr>
      <w:r w:rsidRPr="00D04D12">
        <w:rPr>
          <w:rFonts w:ascii="仿宋_GB2312" w:eastAsia="仿宋_GB2312" w:hAnsi="仿宋" w:hint="eastAsia"/>
          <w:sz w:val="32"/>
          <w:szCs w:val="32"/>
        </w:rPr>
        <w:t>各单项奖励第一名。</w:t>
      </w:r>
    </w:p>
    <w:p w:rsidR="00D04D12" w:rsidRPr="00D04D12" w:rsidRDefault="00D04D12" w:rsidP="00D04D12">
      <w:pPr>
        <w:pStyle w:val="a3"/>
        <w:adjustRightInd w:val="0"/>
        <w:snapToGrid w:val="0"/>
        <w:spacing w:line="560" w:lineRule="exact"/>
        <w:ind w:firstLine="643"/>
        <w:rPr>
          <w:rFonts w:ascii="仿宋_GB2312" w:eastAsia="仿宋_GB2312" w:hAnsi="仿宋"/>
          <w:b/>
          <w:sz w:val="32"/>
          <w:szCs w:val="32"/>
        </w:rPr>
      </w:pPr>
      <w:r w:rsidRPr="00D04D12">
        <w:rPr>
          <w:rFonts w:ascii="仿宋_GB2312" w:eastAsia="仿宋_GB2312" w:hAnsi="仿宋" w:hint="eastAsia"/>
          <w:b/>
          <w:sz w:val="32"/>
          <w:szCs w:val="32"/>
        </w:rPr>
        <w:t>七、</w:t>
      </w:r>
      <w:r w:rsidR="00D22128" w:rsidRPr="00D04D12">
        <w:rPr>
          <w:rFonts w:ascii="仿宋_GB2312" w:eastAsia="仿宋_GB2312" w:hAnsi="仿宋" w:hint="eastAsia"/>
          <w:b/>
          <w:sz w:val="32"/>
          <w:szCs w:val="32"/>
        </w:rPr>
        <w:t>备注</w:t>
      </w:r>
    </w:p>
    <w:p w:rsidR="00D22128" w:rsidRPr="00D04D12" w:rsidRDefault="00D04D12" w:rsidP="00D04D12">
      <w:pPr>
        <w:pStyle w:val="a3"/>
        <w:adjustRightInd w:val="0"/>
        <w:snapToGrid w:val="0"/>
        <w:spacing w:line="560" w:lineRule="exact"/>
        <w:ind w:firstLine="640"/>
        <w:rPr>
          <w:rFonts w:ascii="仿宋_GB2312" w:eastAsia="仿宋_GB2312" w:hAnsi="仿宋" w:hint="eastAsia"/>
          <w:sz w:val="32"/>
          <w:szCs w:val="32"/>
        </w:rPr>
      </w:pPr>
      <w:r w:rsidRPr="00D04D12">
        <w:rPr>
          <w:rFonts w:ascii="仿宋_GB2312" w:eastAsia="仿宋_GB2312" w:hAnsi="仿宋" w:hint="eastAsia"/>
          <w:sz w:val="32"/>
          <w:szCs w:val="32"/>
        </w:rPr>
        <w:t>1</w:t>
      </w:r>
      <w:r w:rsidRPr="00D04D12">
        <w:rPr>
          <w:rFonts w:ascii="仿宋_GB2312" w:eastAsia="仿宋_GB2312" w:hAnsi="仿宋"/>
          <w:sz w:val="32"/>
          <w:szCs w:val="32"/>
        </w:rPr>
        <w:t>.</w:t>
      </w:r>
      <w:r w:rsidR="00875D4B" w:rsidRPr="00D04D12">
        <w:rPr>
          <w:rFonts w:ascii="仿宋_GB2312" w:eastAsia="仿宋_GB2312" w:hAnsi="仿宋" w:hint="eastAsia"/>
          <w:sz w:val="32"/>
          <w:szCs w:val="32"/>
        </w:rPr>
        <w:t>各参赛队须确保参赛队员自愿参赛，保证队员身体状态良好，防止意外伤害的发生。</w:t>
      </w:r>
    </w:p>
    <w:p w:rsidR="00875D4B" w:rsidRPr="00D04D12" w:rsidRDefault="00D04D12" w:rsidP="00D04D12">
      <w:pPr>
        <w:pStyle w:val="a3"/>
        <w:adjustRightInd w:val="0"/>
        <w:snapToGrid w:val="0"/>
        <w:spacing w:line="560" w:lineRule="exact"/>
        <w:ind w:firstLine="640"/>
        <w:rPr>
          <w:rFonts w:ascii="仿宋_GB2312" w:eastAsia="仿宋_GB2312" w:hAnsi="仿宋" w:hint="eastAsia"/>
          <w:sz w:val="32"/>
          <w:szCs w:val="32"/>
        </w:rPr>
      </w:pPr>
      <w:r>
        <w:rPr>
          <w:rFonts w:ascii="仿宋_GB2312" w:eastAsia="仿宋_GB2312" w:hAnsi="仿宋" w:hint="eastAsia"/>
          <w:sz w:val="32"/>
          <w:szCs w:val="32"/>
        </w:rPr>
        <w:t>2</w:t>
      </w:r>
      <w:r>
        <w:rPr>
          <w:rFonts w:ascii="仿宋_GB2312" w:eastAsia="仿宋_GB2312" w:hAnsi="仿宋"/>
          <w:sz w:val="32"/>
          <w:szCs w:val="32"/>
        </w:rPr>
        <w:t>.</w:t>
      </w:r>
      <w:r w:rsidR="00875D4B" w:rsidRPr="00D04D12">
        <w:rPr>
          <w:rFonts w:ascii="仿宋_GB2312" w:eastAsia="仿宋_GB2312" w:hAnsi="仿宋" w:hint="eastAsia"/>
          <w:sz w:val="32"/>
          <w:szCs w:val="32"/>
        </w:rPr>
        <w:t>所有项目参加人数均为20人。所有参赛的运动员必须穿着运动服和运动鞋参加比赛，如穿着不符合要求禁止参加比赛！</w:t>
      </w:r>
    </w:p>
    <w:p w:rsidR="00875D4B" w:rsidRDefault="00875D4B" w:rsidP="00D04D12">
      <w:pPr>
        <w:adjustRightInd w:val="0"/>
        <w:snapToGrid w:val="0"/>
        <w:spacing w:line="560" w:lineRule="exact"/>
        <w:ind w:firstLineChars="200" w:firstLine="640"/>
        <w:rPr>
          <w:rFonts w:ascii="仿宋_GB2312" w:eastAsia="仿宋_GB2312" w:hAnsi="仿宋"/>
          <w:sz w:val="32"/>
          <w:szCs w:val="32"/>
        </w:rPr>
      </w:pPr>
      <w:r w:rsidRPr="00D04D12">
        <w:rPr>
          <w:rFonts w:ascii="仿宋_GB2312" w:eastAsia="仿宋_GB2312" w:hAnsi="仿宋" w:hint="eastAsia"/>
          <w:sz w:val="32"/>
          <w:szCs w:val="32"/>
        </w:rPr>
        <w:t>温馨提示：趣味运动会及学生群体活动意见、</w:t>
      </w:r>
      <w:r w:rsidR="00D04D12">
        <w:rPr>
          <w:rFonts w:ascii="仿宋_GB2312" w:eastAsia="仿宋_GB2312" w:hAnsi="仿宋" w:hint="eastAsia"/>
          <w:sz w:val="32"/>
          <w:szCs w:val="32"/>
        </w:rPr>
        <w:t xml:space="preserve">建议反馈邮箱 </w:t>
      </w:r>
      <w:hyperlink r:id="rId7" w:history="1">
        <w:r w:rsidR="00D04D12" w:rsidRPr="00645707">
          <w:rPr>
            <w:rStyle w:val="a8"/>
            <w:rFonts w:ascii="仿宋_GB2312" w:eastAsia="仿宋_GB2312" w:hAnsi="仿宋"/>
            <w:sz w:val="32"/>
            <w:szCs w:val="32"/>
          </w:rPr>
          <w:t>970359937@qq.com</w:t>
        </w:r>
      </w:hyperlink>
    </w:p>
    <w:p w:rsidR="00D04D12" w:rsidRDefault="00D04D12" w:rsidP="00D04D12">
      <w:pPr>
        <w:adjustRightInd w:val="0"/>
        <w:snapToGrid w:val="0"/>
        <w:spacing w:line="560" w:lineRule="exact"/>
        <w:ind w:firstLineChars="200" w:firstLine="640"/>
        <w:rPr>
          <w:rFonts w:ascii="仿宋_GB2312" w:eastAsia="仿宋_GB2312" w:hAnsi="仿宋"/>
          <w:sz w:val="32"/>
          <w:szCs w:val="32"/>
        </w:rPr>
      </w:pPr>
    </w:p>
    <w:p w:rsidR="00D04D12" w:rsidRDefault="00D04D12" w:rsidP="00D04D12">
      <w:pPr>
        <w:adjustRightInd w:val="0"/>
        <w:snapToGrid w:val="0"/>
        <w:spacing w:line="560" w:lineRule="exact"/>
        <w:ind w:firstLineChars="200" w:firstLine="640"/>
        <w:rPr>
          <w:rFonts w:ascii="仿宋_GB2312" w:eastAsia="仿宋_GB2312" w:hAnsi="仿宋"/>
          <w:sz w:val="32"/>
          <w:szCs w:val="32"/>
        </w:rPr>
      </w:pPr>
    </w:p>
    <w:p w:rsidR="00D04D12" w:rsidRPr="00D04D12" w:rsidRDefault="00D04D12" w:rsidP="00D04D12">
      <w:pPr>
        <w:adjustRightInd w:val="0"/>
        <w:snapToGrid w:val="0"/>
        <w:spacing w:line="560" w:lineRule="exact"/>
        <w:ind w:firstLineChars="200" w:firstLine="640"/>
        <w:rPr>
          <w:rFonts w:ascii="仿宋_GB2312" w:eastAsia="仿宋_GB2312" w:hAnsi="仿宋" w:hint="eastAsia"/>
          <w:sz w:val="32"/>
          <w:szCs w:val="32"/>
        </w:rPr>
      </w:pPr>
    </w:p>
    <w:p w:rsidR="00D717E6" w:rsidRPr="00D04D12" w:rsidRDefault="00D717E6" w:rsidP="00D04D12">
      <w:pPr>
        <w:adjustRightInd w:val="0"/>
        <w:snapToGrid w:val="0"/>
        <w:spacing w:line="560" w:lineRule="exact"/>
        <w:ind w:firstLineChars="200" w:firstLine="640"/>
        <w:rPr>
          <w:rFonts w:ascii="仿宋_GB2312" w:eastAsia="仿宋_GB2312" w:hAnsi="仿宋" w:hint="eastAsia"/>
          <w:sz w:val="32"/>
          <w:szCs w:val="32"/>
        </w:rPr>
      </w:pPr>
      <w:r w:rsidRPr="00D04D12">
        <w:rPr>
          <w:rFonts w:ascii="仿宋_GB2312" w:eastAsia="仿宋_GB2312" w:hAnsi="仿宋" w:hint="eastAsia"/>
          <w:sz w:val="32"/>
          <w:szCs w:val="32"/>
        </w:rPr>
        <w:t>附件一：竞赛规则</w:t>
      </w:r>
    </w:p>
    <w:p w:rsidR="00D717E6" w:rsidRDefault="00D717E6" w:rsidP="00D04D12">
      <w:pPr>
        <w:adjustRightInd w:val="0"/>
        <w:snapToGrid w:val="0"/>
        <w:spacing w:line="560" w:lineRule="exact"/>
        <w:ind w:firstLineChars="200" w:firstLine="640"/>
        <w:rPr>
          <w:rFonts w:ascii="仿宋_GB2312" w:eastAsia="仿宋_GB2312" w:hAnsi="仿宋"/>
          <w:sz w:val="32"/>
          <w:szCs w:val="32"/>
        </w:rPr>
      </w:pPr>
      <w:r w:rsidRPr="00D04D12">
        <w:rPr>
          <w:rFonts w:ascii="仿宋_GB2312" w:eastAsia="仿宋_GB2312" w:hAnsi="仿宋" w:hint="eastAsia"/>
          <w:sz w:val="32"/>
          <w:szCs w:val="32"/>
        </w:rPr>
        <w:lastRenderedPageBreak/>
        <w:t>附件二：趣味运动会参赛表</w:t>
      </w:r>
    </w:p>
    <w:p w:rsidR="00D04D12" w:rsidRPr="00D04D12" w:rsidRDefault="00D04D12" w:rsidP="00D04D12">
      <w:pPr>
        <w:adjustRightInd w:val="0"/>
        <w:snapToGrid w:val="0"/>
        <w:spacing w:line="560" w:lineRule="exact"/>
        <w:ind w:firstLineChars="200" w:firstLine="640"/>
        <w:rPr>
          <w:rFonts w:ascii="仿宋_GB2312" w:eastAsia="仿宋_GB2312" w:hAnsi="仿宋" w:hint="eastAsia"/>
          <w:sz w:val="32"/>
          <w:szCs w:val="32"/>
        </w:rPr>
      </w:pPr>
    </w:p>
    <w:p w:rsidR="00875D4B" w:rsidRPr="00D04D12" w:rsidRDefault="00875D4B" w:rsidP="00D04D12">
      <w:pPr>
        <w:adjustRightInd w:val="0"/>
        <w:snapToGrid w:val="0"/>
        <w:spacing w:line="560" w:lineRule="exact"/>
        <w:ind w:right="1280" w:firstLineChars="200" w:firstLine="640"/>
        <w:jc w:val="right"/>
        <w:rPr>
          <w:rFonts w:ascii="仿宋_GB2312" w:eastAsia="仿宋_GB2312" w:hAnsi="仿宋" w:hint="eastAsia"/>
          <w:sz w:val="32"/>
          <w:szCs w:val="32"/>
        </w:rPr>
      </w:pPr>
      <w:r w:rsidRPr="00D04D12">
        <w:rPr>
          <w:rFonts w:ascii="仿宋_GB2312" w:eastAsia="仿宋_GB2312" w:hAnsi="仿宋" w:hint="eastAsia"/>
          <w:sz w:val="32"/>
          <w:szCs w:val="32"/>
        </w:rPr>
        <w:t>体育部</w:t>
      </w:r>
    </w:p>
    <w:p w:rsidR="00875D4B" w:rsidRPr="00D04D12" w:rsidRDefault="00875D4B" w:rsidP="00D04D12">
      <w:pPr>
        <w:adjustRightInd w:val="0"/>
        <w:snapToGrid w:val="0"/>
        <w:spacing w:line="560" w:lineRule="exact"/>
        <w:ind w:firstLineChars="200" w:firstLine="640"/>
        <w:jc w:val="right"/>
        <w:rPr>
          <w:rFonts w:ascii="仿宋_GB2312" w:eastAsia="仿宋_GB2312" w:hAnsi="仿宋" w:hint="eastAsia"/>
          <w:sz w:val="32"/>
          <w:szCs w:val="32"/>
        </w:rPr>
      </w:pPr>
      <w:r w:rsidRPr="00D04D12">
        <w:rPr>
          <w:rFonts w:ascii="仿宋_GB2312" w:eastAsia="仿宋_GB2312" w:hAnsi="仿宋" w:hint="eastAsia"/>
          <w:sz w:val="32"/>
          <w:szCs w:val="32"/>
        </w:rPr>
        <w:t>共青团河北工业大学委员会</w:t>
      </w:r>
    </w:p>
    <w:p w:rsidR="00875D4B" w:rsidRDefault="00875D4B" w:rsidP="00D04D12">
      <w:pPr>
        <w:adjustRightInd w:val="0"/>
        <w:snapToGrid w:val="0"/>
        <w:spacing w:line="560" w:lineRule="exact"/>
        <w:ind w:right="320" w:firstLineChars="200" w:firstLine="640"/>
        <w:jc w:val="right"/>
        <w:rPr>
          <w:rFonts w:ascii="仿宋_GB2312" w:eastAsia="仿宋_GB2312" w:hAnsi="仿宋"/>
          <w:sz w:val="32"/>
          <w:szCs w:val="32"/>
        </w:rPr>
      </w:pPr>
      <w:r w:rsidRPr="00D04D12">
        <w:rPr>
          <w:rFonts w:ascii="仿宋_GB2312" w:eastAsia="仿宋_GB2312" w:hAnsi="仿宋" w:hint="eastAsia"/>
          <w:sz w:val="32"/>
          <w:szCs w:val="32"/>
        </w:rPr>
        <w:t>2017年10月23日</w:t>
      </w:r>
    </w:p>
    <w:p w:rsidR="00D04D12" w:rsidRDefault="00D04D12">
      <w:pPr>
        <w:widowControl/>
        <w:jc w:val="left"/>
        <w:rPr>
          <w:rFonts w:ascii="仿宋_GB2312" w:eastAsia="仿宋_GB2312" w:hAnsi="仿宋"/>
          <w:sz w:val="32"/>
          <w:szCs w:val="32"/>
        </w:rPr>
      </w:pPr>
      <w:r>
        <w:rPr>
          <w:rFonts w:ascii="仿宋_GB2312" w:eastAsia="仿宋_GB2312" w:hAnsi="仿宋"/>
          <w:sz w:val="32"/>
          <w:szCs w:val="32"/>
        </w:rPr>
        <w:br w:type="page"/>
      </w:r>
    </w:p>
    <w:p w:rsidR="00D04D12" w:rsidRPr="00D04D12" w:rsidRDefault="00D04D12" w:rsidP="00D04D12">
      <w:pPr>
        <w:adjustRightInd w:val="0"/>
        <w:snapToGrid w:val="0"/>
        <w:spacing w:line="560" w:lineRule="exact"/>
        <w:ind w:right="640" w:firstLineChars="200" w:firstLine="640"/>
        <w:jc w:val="right"/>
        <w:rPr>
          <w:rFonts w:ascii="仿宋_GB2312" w:eastAsia="仿宋_GB2312" w:hAnsi="仿宋" w:hint="eastAsia"/>
          <w:sz w:val="32"/>
          <w:szCs w:val="32"/>
        </w:rPr>
      </w:pPr>
    </w:p>
    <w:p w:rsidR="00D717E6" w:rsidRPr="00D717E6" w:rsidRDefault="00D717E6" w:rsidP="00D717E6">
      <w:pPr>
        <w:rPr>
          <w:rFonts w:ascii="仿宋" w:eastAsia="仿宋" w:hAnsi="仿宋"/>
          <w:b/>
          <w:sz w:val="28"/>
          <w:szCs w:val="28"/>
        </w:rPr>
      </w:pPr>
      <w:r w:rsidRPr="00D717E6">
        <w:rPr>
          <w:rFonts w:ascii="仿宋" w:eastAsia="仿宋" w:hAnsi="仿宋" w:hint="eastAsia"/>
          <w:b/>
          <w:sz w:val="28"/>
          <w:szCs w:val="28"/>
        </w:rPr>
        <w:t>附件一：竞赛规则</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1．旱地龙舟</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 xml:space="preserve">比赛方法：20名队员分为两组，相距40米站队。比赛开始前，第一组跨在龙舟上做好准备。裁判发令后，第一组出发，使龙舟在跑道上行进，第一组队员跑完40米赛程，绕过立杆后换第二组队员（换人期间龙舟可以触地），第二组返回时（龙舟尾部最末端过终点线）裁判宣布结束，用时少者名次列前。 </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比赛要求：第二组队员需在第一组队员将龙舟尾部越过立杆后才可以换人开始第二组，龙头方向必须与前进方向一致。若中途龙舟触地，需原地停留3秒后，得到裁判员信号方可再出发。</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比赛所需器材：充气龙舟</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器材规格：10人龙舟</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2．众星捧月</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方法:20名队员分为A\B\C\D四组，每组5人，A\C两组与B\D两组相距20米站队，赛程20m。比赛开始前，A组5名队员分别手持充气伐的五个把手（充气伐底面向上并放置一排球）立于起跑线后。裁判发令后，5名队员通过协作使排球跳动起来，通过20m赛程，然后接力B组队员（A组队员全部越过线后才可以接力，换组过程中排球允许落地），用相同的方式返回。以D组完成20米赛程（全部队员的身体越过终点线）为计时停止，用时少者名次列前。</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要求：充气伐低面向上，底面上放置排球。比赛赛程中，队员必须使排球在低面上保持连续性多次跳动，排球不能停留在低面上，不能用手接触排球。若球掉落则该队返回起点重新开始（包括因摔倒或其他外界原因造成的球掉落），并且比赛途中任意一名队员不得放手，若放开，则该队返回起点重新开始。</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比赛所需器材：充气伐、排球</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器材规格：充气伐直径2m-2.5m</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3．四渡赤水</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lastRenderedPageBreak/>
        <w:t>比赛方法：所有队员分成两组，两组相距30米，浮板（垫子）10块，赛道宽为2.44米。起点组携带10块浮板（垫子）站在出发点准备“渡河”。听到出发信号后开始“渡河”，借助浮板（垫子）前进，“过河”时只能借助浮板（垫子）前进，如“落水”则所有队员回到起点重新开始；第一组登上30米对岸后，将浮板（垫子）交给第二组队员，第二组队员立即出发渡向对岸，当第二组所有队员均到达对岸，并且收回全部浮板（垫子）为完成比赛，用时短者名次列前。</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要求：“落水”是指参赛队员在渡河过程中身体的任何部位触地。比赛过程中只要有一名队员“落水”则所有队员必须重回起点重新开始，若队伍行进过程中超出跑道则所有队员重回起点开始。若第一组队员完成前半段赛程后将垫子落在途中，裁判员将垫子带走，该队第二组队员返回时只能使用剩下的垫子继续比赛。</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比赛所需器材：垫子</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器材规格：规格为60cm*60cm</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4．十拿九稳</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方法：每队20人，分为A\B\C\D\E五组，每组4人。A\B\C三组为第一梯队，D\E两组为第二梯队，两梯队相隔30m站队，裁判发出开始信号后，A组队员从起点立柱处用充气网球拍托起橡皮球前进（球拍前端不得超过立柱），在15m线处有一高1.5m宽3m的障碍栏，队员需托球弯腰钻过，球拍不允许落地，所托橡皮球不能掉落， A组队员全部过30m线后，绕过立柱后由D组队员接力返回，赛程规则同上，最后一组队员全部跨过终点线时计时结束，用时最短者获胜。</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比赛要求: 钻过障碍栏时若触碰高1.5m处的皮筋，则需返回10m线处再继续钻栏，若比赛途中球拍或球落地，则该组队员返回起点重新开始，所有队员只允许手持球拍手柄部分。</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比赛所需器材：充气网球拍、橡皮球、跳高横杆及支架</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器材规格：球拍长3.5m宽2m，球直径60cm米</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5.蜈蚣竞走</w:t>
      </w:r>
      <w:r w:rsidRPr="00906D96">
        <w:rPr>
          <w:rFonts w:ascii="仿宋_GB2312" w:eastAsia="仿宋_GB2312" w:hAnsi="仿宋" w:hint="eastAsia"/>
          <w:sz w:val="28"/>
          <w:szCs w:val="28"/>
        </w:rPr>
        <w:br/>
        <w:t>比赛方法：20名队员分为两组，每组10人，在起点线后站成两列。</w:t>
      </w:r>
      <w:r w:rsidRPr="00906D96">
        <w:rPr>
          <w:rFonts w:ascii="仿宋_GB2312" w:eastAsia="仿宋_GB2312" w:hAnsi="仿宋" w:hint="eastAsia"/>
          <w:sz w:val="28"/>
          <w:szCs w:val="28"/>
        </w:rPr>
        <w:lastRenderedPageBreak/>
        <w:t>比赛开始前，第一组每两名队员之间用身体（腰部及以上位置，头部以下）夹住瑜伽球，每名队员双手抱住一颗篮球举过头顶，在起跑线后准备，篮球不能触碰身体其他部位。比赛开始后，第一组队员前进至终点线后绕过终点的立杆返回，第一组队员全部回到起点线内将器材交接给第二组（交接期间由第一组队员帮第二组队员夹住瑜伽球并举起篮球），第二组队员准备好后以同样方式进行，直到第二组队员全部返回后，以最后一名运动员冲过终点线为准，停止计时，用时少者为胜。</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比赛要求：1、比赛中途两种球均不能落地，如果落地则从落地处整理好队伍重新出发，且每掉落1次，该队伍的该项比赛成绩加时3秒。</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2、队员在比赛中不得用双臂触碰瑜伽球，如被裁判发现，该组原地停留3秒后继续比赛。</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比赛所需器材：瑜伽球，篮球</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器材规格：瑜伽球直径55cm</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6.同舟共济</w:t>
      </w:r>
      <w:r w:rsidRPr="00906D96">
        <w:rPr>
          <w:rFonts w:ascii="仿宋_GB2312" w:eastAsia="仿宋_GB2312" w:hAnsi="仿宋" w:hint="eastAsia"/>
          <w:sz w:val="28"/>
          <w:szCs w:val="28"/>
        </w:rPr>
        <w:br/>
        <w:t>游戏规则：20名队员分为A\B\C\D四组，每组5人。比赛开始前,A\C两组为第一梯队，B\D两组为第二梯队，两梯队相距20米站队。A组队员双脚固定在竹筏上立于起跑线后。裁判发令后，参赛队员通过协调配合在跑道上共同行进完成20米赛段。A组队员及器具全部越过终点线后与对面的B组交接，B组队员以相同形式返回，以此类推。直至D组参赛队员完成20米赛段为计时停止，用时少者名次列前。</w:t>
      </w:r>
      <w:r w:rsidRPr="00906D96">
        <w:rPr>
          <w:rFonts w:ascii="仿宋_GB2312" w:eastAsia="仿宋_GB2312" w:hAnsi="仿宋" w:hint="eastAsia"/>
          <w:sz w:val="28"/>
          <w:szCs w:val="28"/>
        </w:rPr>
        <w:br/>
        <w:t>比赛要求：1.队员必须在竹筏全部越过终点线后才可以换人，若违反规则，需原地停留3秒后出发。</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2.比赛期间队员的双脚不能脱离竹筏接触到地面，若有队员的脚触底则该组原地停留3秒后出发。</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比赛所需器材：竹筏</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器材规格：长150cm，宽10cm，厚2.4cm。</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br/>
      </w:r>
      <w:bookmarkStart w:id="1" w:name="_Hlk495953862"/>
      <w:r w:rsidRPr="00906D96">
        <w:rPr>
          <w:rFonts w:ascii="仿宋_GB2312" w:eastAsia="仿宋_GB2312" w:hAnsi="仿宋" w:hint="eastAsia"/>
          <w:sz w:val="28"/>
          <w:szCs w:val="28"/>
        </w:rPr>
        <w:t>7.袋鼠运球</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lastRenderedPageBreak/>
        <w:t>比赛方法：</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20名队员分为A\B两组，相隔20米站队，A组的第一名队员提前穿好比赛服装，双手各拿一排球准备好，裁判发出开始信号后从起点出发，袋鼠跳的方式双手拿球完成20m赛段，将球接力给对面B组的第一名队员，这时，B组的第一名队员在A组的第一名队员回到起跑线内后即刻出发，A组的第一名队员将袋鼠服装脱下为B组的第二名队员穿好衣服后，这名队员等待接球出发，如此规律往返接力，每队最后一名队员跳过终点线计时结束，用时最短的队伍获胜。</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要求：若任何一名队员在运球途中将球掉落，需将球捡起后在原地做3个蹲起，完成后方可继续前进。已完成赛段的队员为下一名队员换衣服时，不得有第三人帮忙，下一名即将出发的队员也不得帮忙，必须双手拿球等待同学为他穿好服装后方可出发。二人传递球过程中，若球掉落，需接球队员换好衣服后原地做三个蹲起后继续比赛。若中途服装掉落，不允许将球放下整理服装。手持球方式不限，但两球不得接触。</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比赛所需器材：袋鼠跳服装（每队3套，自行分配）</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器材规格：均码</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p>
    <w:bookmarkEnd w:id="1"/>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8.</w:t>
      </w:r>
      <w:bookmarkStart w:id="2" w:name="_Hlk495954046"/>
      <w:r w:rsidRPr="00906D96">
        <w:rPr>
          <w:rFonts w:ascii="仿宋_GB2312" w:eastAsia="仿宋_GB2312" w:hAnsi="仿宋" w:hint="eastAsia"/>
          <w:sz w:val="28"/>
          <w:szCs w:val="28"/>
        </w:rPr>
        <w:t>机智跳绳</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方法：每队20人，其中2人摇绳（相距距离不限），剩余18人参与跳绳。计时员发令后开始摇绳，每次参与跳绳人数不做限制，可多人同时参与跳绳，全员成功则为有效成绩，当次成绩为当次跳绳人数，即一人一分，若未全员成功则当次成绩为零。计数员于侧方记录每次实际参与跳绳人数，并安排摄像人员在侧方记录比赛状况，最终成绩为限时三分钟内成功跳过的总人数。</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要求：每次的跳绳队员完成一次跳绳后必须完成“8”字围绕方可进入下一次。若两个或多个队伍最终跳过的总人数相同则比较任意一次成功跳过的人数，人数多者名次列前。（鼓励各参赛队伍多次训练，找到成功率最高的办法）</w:t>
      </w:r>
    </w:p>
    <w:p w:rsidR="00A03071" w:rsidRPr="00906D96" w:rsidRDefault="00A03071" w:rsidP="00906D96">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比赛所需器材：跳绳</w:t>
      </w:r>
    </w:p>
    <w:p w:rsidR="00A03071" w:rsidRPr="009A5B03" w:rsidRDefault="00A03071" w:rsidP="009A5B03">
      <w:pPr>
        <w:pStyle w:val="a3"/>
        <w:adjustRightInd w:val="0"/>
        <w:snapToGrid w:val="0"/>
        <w:spacing w:line="440" w:lineRule="exact"/>
        <w:ind w:firstLine="560"/>
        <w:rPr>
          <w:rFonts w:ascii="仿宋_GB2312" w:eastAsia="仿宋_GB2312" w:hAnsi="仿宋" w:hint="eastAsia"/>
          <w:sz w:val="28"/>
          <w:szCs w:val="28"/>
        </w:rPr>
      </w:pPr>
      <w:r w:rsidRPr="00906D96">
        <w:rPr>
          <w:rFonts w:ascii="仿宋_GB2312" w:eastAsia="仿宋_GB2312" w:hAnsi="仿宋" w:hint="eastAsia"/>
          <w:sz w:val="28"/>
          <w:szCs w:val="28"/>
        </w:rPr>
        <w:t>器材规格：</w:t>
      </w:r>
      <w:bookmarkEnd w:id="2"/>
      <w:r w:rsidRPr="00906D96">
        <w:rPr>
          <w:rFonts w:ascii="仿宋_GB2312" w:eastAsia="仿宋_GB2312" w:hAnsi="仿宋" w:hint="eastAsia"/>
          <w:sz w:val="28"/>
          <w:szCs w:val="28"/>
        </w:rPr>
        <w:t>跳绳长度不限，材质不限，各学院参赛队伍自行准备</w:t>
      </w:r>
      <w:r w:rsidR="009A5B03">
        <w:rPr>
          <w:rFonts w:ascii="仿宋_GB2312" w:eastAsia="仿宋_GB2312" w:hAnsi="仿宋" w:hint="eastAsia"/>
          <w:sz w:val="28"/>
          <w:szCs w:val="28"/>
        </w:rPr>
        <w:t>。</w:t>
      </w:r>
    </w:p>
    <w:p w:rsidR="00A03071" w:rsidRPr="00D717E6" w:rsidRDefault="00A03071" w:rsidP="00A03071">
      <w:pPr>
        <w:jc w:val="left"/>
        <w:rPr>
          <w:b/>
          <w:sz w:val="28"/>
          <w:szCs w:val="28"/>
        </w:rPr>
      </w:pPr>
      <w:r w:rsidRPr="00D717E6">
        <w:rPr>
          <w:rFonts w:hint="eastAsia"/>
          <w:b/>
          <w:sz w:val="28"/>
          <w:szCs w:val="28"/>
        </w:rPr>
        <w:lastRenderedPageBreak/>
        <w:t>附件二</w:t>
      </w:r>
      <w:r w:rsidR="00D717E6" w:rsidRPr="00D717E6">
        <w:rPr>
          <w:rFonts w:hint="eastAsia"/>
          <w:b/>
          <w:sz w:val="28"/>
          <w:szCs w:val="28"/>
        </w:rPr>
        <w:t>：</w:t>
      </w:r>
    </w:p>
    <w:p w:rsidR="00A03071" w:rsidRDefault="00A03071" w:rsidP="00A03071">
      <w:pPr>
        <w:jc w:val="center"/>
        <w:rPr>
          <w:sz w:val="36"/>
          <w:szCs w:val="36"/>
        </w:rPr>
      </w:pPr>
      <w:r>
        <w:rPr>
          <w:rFonts w:hint="eastAsia"/>
          <w:sz w:val="36"/>
          <w:szCs w:val="36"/>
        </w:rPr>
        <w:t>趣味运动会参赛表</w:t>
      </w:r>
    </w:p>
    <w:p w:rsidR="00A03071" w:rsidRDefault="00A03071" w:rsidP="00A03071">
      <w:pPr>
        <w:rPr>
          <w:sz w:val="36"/>
          <w:szCs w:val="36"/>
        </w:rPr>
      </w:pPr>
      <w:r>
        <w:rPr>
          <w:rFonts w:hint="eastAsia"/>
          <w:sz w:val="36"/>
          <w:szCs w:val="36"/>
        </w:rPr>
        <w:t>学院：</w:t>
      </w:r>
    </w:p>
    <w:tbl>
      <w:tblPr>
        <w:tblStyle w:val="ac"/>
        <w:tblW w:w="8784" w:type="dxa"/>
        <w:tblLook w:val="04A0" w:firstRow="1" w:lastRow="0" w:firstColumn="1" w:lastColumn="0" w:noHBand="0" w:noVBand="1"/>
      </w:tblPr>
      <w:tblGrid>
        <w:gridCol w:w="704"/>
        <w:gridCol w:w="1701"/>
        <w:gridCol w:w="1559"/>
        <w:gridCol w:w="1566"/>
        <w:gridCol w:w="1383"/>
        <w:gridCol w:w="1871"/>
      </w:tblGrid>
      <w:tr w:rsidR="00991971" w:rsidTr="00991971">
        <w:trPr>
          <w:trHeight w:val="1021"/>
        </w:trPr>
        <w:tc>
          <w:tcPr>
            <w:tcW w:w="704" w:type="dxa"/>
          </w:tcPr>
          <w:p w:rsidR="00A03071" w:rsidRPr="00991971" w:rsidRDefault="00A03071" w:rsidP="00991971">
            <w:pPr>
              <w:jc w:val="center"/>
              <w:rPr>
                <w:sz w:val="32"/>
                <w:szCs w:val="32"/>
              </w:rPr>
            </w:pPr>
            <w:r w:rsidRPr="00991971">
              <w:rPr>
                <w:rFonts w:hint="eastAsia"/>
                <w:sz w:val="32"/>
                <w:szCs w:val="32"/>
              </w:rPr>
              <w:t>序号</w:t>
            </w:r>
          </w:p>
        </w:tc>
        <w:tc>
          <w:tcPr>
            <w:tcW w:w="1701" w:type="dxa"/>
          </w:tcPr>
          <w:p w:rsidR="00A03071" w:rsidRPr="00991971" w:rsidRDefault="00A03071" w:rsidP="00991971">
            <w:pPr>
              <w:jc w:val="center"/>
              <w:rPr>
                <w:sz w:val="32"/>
                <w:szCs w:val="32"/>
              </w:rPr>
            </w:pPr>
            <w:r w:rsidRPr="00991971">
              <w:rPr>
                <w:rFonts w:hint="eastAsia"/>
                <w:sz w:val="32"/>
                <w:szCs w:val="32"/>
              </w:rPr>
              <w:t>项目</w:t>
            </w:r>
          </w:p>
        </w:tc>
        <w:tc>
          <w:tcPr>
            <w:tcW w:w="1559" w:type="dxa"/>
          </w:tcPr>
          <w:p w:rsidR="00A03071" w:rsidRPr="00991971" w:rsidRDefault="00A03071" w:rsidP="00991971">
            <w:pPr>
              <w:jc w:val="center"/>
              <w:rPr>
                <w:sz w:val="32"/>
                <w:szCs w:val="32"/>
              </w:rPr>
            </w:pPr>
            <w:r w:rsidRPr="00991971">
              <w:rPr>
                <w:rFonts w:hint="eastAsia"/>
                <w:sz w:val="32"/>
                <w:szCs w:val="32"/>
              </w:rPr>
              <w:t>参赛班级</w:t>
            </w:r>
          </w:p>
        </w:tc>
        <w:tc>
          <w:tcPr>
            <w:tcW w:w="1566" w:type="dxa"/>
          </w:tcPr>
          <w:p w:rsidR="00A03071" w:rsidRPr="00991971" w:rsidRDefault="00A03071" w:rsidP="00991971">
            <w:pPr>
              <w:jc w:val="center"/>
              <w:rPr>
                <w:sz w:val="32"/>
                <w:szCs w:val="32"/>
              </w:rPr>
            </w:pPr>
            <w:r w:rsidRPr="00991971">
              <w:rPr>
                <w:rFonts w:hint="eastAsia"/>
                <w:sz w:val="32"/>
                <w:szCs w:val="32"/>
              </w:rPr>
              <w:t>参赛校区</w:t>
            </w:r>
          </w:p>
        </w:tc>
        <w:tc>
          <w:tcPr>
            <w:tcW w:w="1383" w:type="dxa"/>
          </w:tcPr>
          <w:p w:rsidR="00A03071" w:rsidRPr="00991971" w:rsidRDefault="00A03071" w:rsidP="00991971">
            <w:pPr>
              <w:jc w:val="center"/>
              <w:rPr>
                <w:sz w:val="32"/>
                <w:szCs w:val="32"/>
              </w:rPr>
            </w:pPr>
            <w:r w:rsidRPr="00991971">
              <w:rPr>
                <w:rFonts w:hint="eastAsia"/>
                <w:sz w:val="32"/>
                <w:szCs w:val="32"/>
              </w:rPr>
              <w:t>负责人</w:t>
            </w:r>
          </w:p>
        </w:tc>
        <w:tc>
          <w:tcPr>
            <w:tcW w:w="1871" w:type="dxa"/>
          </w:tcPr>
          <w:p w:rsidR="00A03071" w:rsidRPr="00991971" w:rsidRDefault="00A03071" w:rsidP="00991971">
            <w:pPr>
              <w:jc w:val="center"/>
              <w:rPr>
                <w:sz w:val="32"/>
                <w:szCs w:val="32"/>
              </w:rPr>
            </w:pPr>
            <w:r w:rsidRPr="00991971">
              <w:rPr>
                <w:rFonts w:hint="eastAsia"/>
                <w:sz w:val="32"/>
                <w:szCs w:val="32"/>
              </w:rPr>
              <w:t>负责人电话</w:t>
            </w:r>
          </w:p>
        </w:tc>
      </w:tr>
      <w:tr w:rsidR="00991971" w:rsidTr="00991971">
        <w:trPr>
          <w:trHeight w:val="1021"/>
        </w:trPr>
        <w:tc>
          <w:tcPr>
            <w:tcW w:w="704" w:type="dxa"/>
          </w:tcPr>
          <w:p w:rsidR="00A03071" w:rsidRPr="00991971" w:rsidRDefault="00A03071" w:rsidP="00991971">
            <w:pPr>
              <w:jc w:val="center"/>
              <w:rPr>
                <w:sz w:val="32"/>
                <w:szCs w:val="32"/>
              </w:rPr>
            </w:pPr>
            <w:r w:rsidRPr="00991971">
              <w:rPr>
                <w:rFonts w:hint="eastAsia"/>
                <w:sz w:val="32"/>
                <w:szCs w:val="32"/>
              </w:rPr>
              <w:t>1</w:t>
            </w:r>
          </w:p>
        </w:tc>
        <w:tc>
          <w:tcPr>
            <w:tcW w:w="1701" w:type="dxa"/>
          </w:tcPr>
          <w:p w:rsidR="00A03071" w:rsidRPr="00991971" w:rsidRDefault="00991971" w:rsidP="00991971">
            <w:pPr>
              <w:jc w:val="center"/>
              <w:rPr>
                <w:sz w:val="32"/>
                <w:szCs w:val="32"/>
              </w:rPr>
            </w:pPr>
            <w:r w:rsidRPr="00991971">
              <w:rPr>
                <w:rFonts w:hint="eastAsia"/>
                <w:sz w:val="32"/>
                <w:szCs w:val="32"/>
              </w:rPr>
              <w:t>蜈蚣竞走</w:t>
            </w:r>
          </w:p>
        </w:tc>
        <w:tc>
          <w:tcPr>
            <w:tcW w:w="1559" w:type="dxa"/>
          </w:tcPr>
          <w:p w:rsidR="00A03071" w:rsidRDefault="00A03071" w:rsidP="00991971">
            <w:pPr>
              <w:jc w:val="center"/>
              <w:rPr>
                <w:sz w:val="36"/>
                <w:szCs w:val="36"/>
              </w:rPr>
            </w:pPr>
          </w:p>
        </w:tc>
        <w:tc>
          <w:tcPr>
            <w:tcW w:w="1566" w:type="dxa"/>
          </w:tcPr>
          <w:p w:rsidR="00A03071" w:rsidRDefault="00A03071" w:rsidP="00991971">
            <w:pPr>
              <w:jc w:val="center"/>
              <w:rPr>
                <w:sz w:val="36"/>
                <w:szCs w:val="36"/>
              </w:rPr>
            </w:pPr>
          </w:p>
        </w:tc>
        <w:tc>
          <w:tcPr>
            <w:tcW w:w="1383" w:type="dxa"/>
          </w:tcPr>
          <w:p w:rsidR="00A03071" w:rsidRDefault="00A03071" w:rsidP="00991971">
            <w:pPr>
              <w:jc w:val="center"/>
              <w:rPr>
                <w:sz w:val="36"/>
                <w:szCs w:val="36"/>
              </w:rPr>
            </w:pPr>
          </w:p>
        </w:tc>
        <w:tc>
          <w:tcPr>
            <w:tcW w:w="1871" w:type="dxa"/>
          </w:tcPr>
          <w:p w:rsidR="00A03071" w:rsidRDefault="00A03071" w:rsidP="00991971">
            <w:pPr>
              <w:jc w:val="center"/>
              <w:rPr>
                <w:sz w:val="36"/>
                <w:szCs w:val="36"/>
              </w:rPr>
            </w:pPr>
          </w:p>
        </w:tc>
      </w:tr>
      <w:tr w:rsidR="00991971" w:rsidTr="00991971">
        <w:trPr>
          <w:trHeight w:val="1021"/>
        </w:trPr>
        <w:tc>
          <w:tcPr>
            <w:tcW w:w="704" w:type="dxa"/>
          </w:tcPr>
          <w:p w:rsidR="00A03071" w:rsidRPr="00991971" w:rsidRDefault="00A03071" w:rsidP="00991971">
            <w:pPr>
              <w:jc w:val="center"/>
              <w:rPr>
                <w:sz w:val="32"/>
                <w:szCs w:val="32"/>
              </w:rPr>
            </w:pPr>
            <w:r w:rsidRPr="00991971">
              <w:rPr>
                <w:rFonts w:hint="eastAsia"/>
                <w:sz w:val="32"/>
                <w:szCs w:val="32"/>
              </w:rPr>
              <w:t>2</w:t>
            </w:r>
          </w:p>
        </w:tc>
        <w:tc>
          <w:tcPr>
            <w:tcW w:w="1701" w:type="dxa"/>
          </w:tcPr>
          <w:p w:rsidR="00A03071" w:rsidRPr="00991971" w:rsidRDefault="00991971" w:rsidP="00991971">
            <w:pPr>
              <w:jc w:val="center"/>
              <w:rPr>
                <w:sz w:val="32"/>
                <w:szCs w:val="32"/>
              </w:rPr>
            </w:pPr>
            <w:r w:rsidRPr="00991971">
              <w:rPr>
                <w:rFonts w:hint="eastAsia"/>
                <w:sz w:val="32"/>
                <w:szCs w:val="32"/>
              </w:rPr>
              <w:t>四渡赤水</w:t>
            </w:r>
          </w:p>
        </w:tc>
        <w:tc>
          <w:tcPr>
            <w:tcW w:w="1559" w:type="dxa"/>
          </w:tcPr>
          <w:p w:rsidR="00A03071" w:rsidRDefault="00A03071" w:rsidP="00991971">
            <w:pPr>
              <w:jc w:val="center"/>
              <w:rPr>
                <w:sz w:val="36"/>
                <w:szCs w:val="36"/>
              </w:rPr>
            </w:pPr>
          </w:p>
        </w:tc>
        <w:tc>
          <w:tcPr>
            <w:tcW w:w="1566" w:type="dxa"/>
          </w:tcPr>
          <w:p w:rsidR="00A03071" w:rsidRDefault="00A03071" w:rsidP="00991971">
            <w:pPr>
              <w:jc w:val="center"/>
              <w:rPr>
                <w:sz w:val="36"/>
                <w:szCs w:val="36"/>
              </w:rPr>
            </w:pPr>
          </w:p>
        </w:tc>
        <w:tc>
          <w:tcPr>
            <w:tcW w:w="1383" w:type="dxa"/>
          </w:tcPr>
          <w:p w:rsidR="00A03071" w:rsidRDefault="00A03071" w:rsidP="00991971">
            <w:pPr>
              <w:jc w:val="center"/>
              <w:rPr>
                <w:sz w:val="36"/>
                <w:szCs w:val="36"/>
              </w:rPr>
            </w:pPr>
          </w:p>
        </w:tc>
        <w:tc>
          <w:tcPr>
            <w:tcW w:w="1871" w:type="dxa"/>
          </w:tcPr>
          <w:p w:rsidR="00A03071" w:rsidRDefault="00A03071" w:rsidP="00991971">
            <w:pPr>
              <w:jc w:val="center"/>
              <w:rPr>
                <w:sz w:val="36"/>
                <w:szCs w:val="36"/>
              </w:rPr>
            </w:pPr>
          </w:p>
        </w:tc>
      </w:tr>
      <w:tr w:rsidR="00991971" w:rsidTr="00991971">
        <w:trPr>
          <w:trHeight w:val="1021"/>
        </w:trPr>
        <w:tc>
          <w:tcPr>
            <w:tcW w:w="704" w:type="dxa"/>
          </w:tcPr>
          <w:p w:rsidR="00A03071" w:rsidRPr="00991971" w:rsidRDefault="00A03071" w:rsidP="00991971">
            <w:pPr>
              <w:jc w:val="center"/>
              <w:rPr>
                <w:sz w:val="32"/>
                <w:szCs w:val="32"/>
              </w:rPr>
            </w:pPr>
            <w:r w:rsidRPr="00991971">
              <w:rPr>
                <w:rFonts w:hint="eastAsia"/>
                <w:sz w:val="32"/>
                <w:szCs w:val="32"/>
              </w:rPr>
              <w:t>3</w:t>
            </w:r>
          </w:p>
        </w:tc>
        <w:tc>
          <w:tcPr>
            <w:tcW w:w="1701" w:type="dxa"/>
          </w:tcPr>
          <w:p w:rsidR="00A03071" w:rsidRPr="00991971" w:rsidRDefault="00991971" w:rsidP="00991971">
            <w:pPr>
              <w:jc w:val="center"/>
              <w:rPr>
                <w:sz w:val="32"/>
                <w:szCs w:val="32"/>
              </w:rPr>
            </w:pPr>
            <w:r w:rsidRPr="00991971">
              <w:rPr>
                <w:rFonts w:hint="eastAsia"/>
                <w:sz w:val="32"/>
                <w:szCs w:val="32"/>
              </w:rPr>
              <w:t>众星捧月</w:t>
            </w:r>
          </w:p>
        </w:tc>
        <w:tc>
          <w:tcPr>
            <w:tcW w:w="1559" w:type="dxa"/>
          </w:tcPr>
          <w:p w:rsidR="00A03071" w:rsidRDefault="00A03071" w:rsidP="00991971">
            <w:pPr>
              <w:jc w:val="center"/>
              <w:rPr>
                <w:sz w:val="36"/>
                <w:szCs w:val="36"/>
              </w:rPr>
            </w:pPr>
          </w:p>
        </w:tc>
        <w:tc>
          <w:tcPr>
            <w:tcW w:w="1566" w:type="dxa"/>
          </w:tcPr>
          <w:p w:rsidR="00A03071" w:rsidRDefault="00A03071" w:rsidP="00991971">
            <w:pPr>
              <w:jc w:val="center"/>
              <w:rPr>
                <w:sz w:val="36"/>
                <w:szCs w:val="36"/>
              </w:rPr>
            </w:pPr>
          </w:p>
        </w:tc>
        <w:tc>
          <w:tcPr>
            <w:tcW w:w="1383" w:type="dxa"/>
          </w:tcPr>
          <w:p w:rsidR="00A03071" w:rsidRDefault="00A03071" w:rsidP="00991971">
            <w:pPr>
              <w:jc w:val="center"/>
              <w:rPr>
                <w:sz w:val="36"/>
                <w:szCs w:val="36"/>
              </w:rPr>
            </w:pPr>
          </w:p>
        </w:tc>
        <w:tc>
          <w:tcPr>
            <w:tcW w:w="1871" w:type="dxa"/>
          </w:tcPr>
          <w:p w:rsidR="00A03071" w:rsidRDefault="00A03071" w:rsidP="00991971">
            <w:pPr>
              <w:jc w:val="center"/>
              <w:rPr>
                <w:sz w:val="36"/>
                <w:szCs w:val="36"/>
              </w:rPr>
            </w:pPr>
          </w:p>
        </w:tc>
      </w:tr>
      <w:tr w:rsidR="00991971" w:rsidTr="00991971">
        <w:trPr>
          <w:trHeight w:val="1021"/>
        </w:trPr>
        <w:tc>
          <w:tcPr>
            <w:tcW w:w="704" w:type="dxa"/>
          </w:tcPr>
          <w:p w:rsidR="00A03071" w:rsidRPr="00991971" w:rsidRDefault="00A03071" w:rsidP="00991971">
            <w:pPr>
              <w:jc w:val="center"/>
              <w:rPr>
                <w:sz w:val="32"/>
                <w:szCs w:val="32"/>
              </w:rPr>
            </w:pPr>
            <w:r w:rsidRPr="00991971">
              <w:rPr>
                <w:rFonts w:hint="eastAsia"/>
                <w:sz w:val="32"/>
                <w:szCs w:val="32"/>
              </w:rPr>
              <w:t>4</w:t>
            </w:r>
          </w:p>
        </w:tc>
        <w:tc>
          <w:tcPr>
            <w:tcW w:w="1701" w:type="dxa"/>
          </w:tcPr>
          <w:p w:rsidR="00A03071" w:rsidRPr="00991971" w:rsidRDefault="00991971" w:rsidP="00991971">
            <w:pPr>
              <w:jc w:val="center"/>
              <w:rPr>
                <w:sz w:val="32"/>
                <w:szCs w:val="32"/>
              </w:rPr>
            </w:pPr>
            <w:r w:rsidRPr="00991971">
              <w:rPr>
                <w:rFonts w:hint="eastAsia"/>
                <w:sz w:val="32"/>
                <w:szCs w:val="32"/>
              </w:rPr>
              <w:t>十拿九稳</w:t>
            </w:r>
          </w:p>
        </w:tc>
        <w:tc>
          <w:tcPr>
            <w:tcW w:w="1559" w:type="dxa"/>
          </w:tcPr>
          <w:p w:rsidR="00A03071" w:rsidRDefault="00A03071" w:rsidP="00991971">
            <w:pPr>
              <w:jc w:val="center"/>
              <w:rPr>
                <w:sz w:val="36"/>
                <w:szCs w:val="36"/>
              </w:rPr>
            </w:pPr>
          </w:p>
        </w:tc>
        <w:tc>
          <w:tcPr>
            <w:tcW w:w="1566" w:type="dxa"/>
          </w:tcPr>
          <w:p w:rsidR="00A03071" w:rsidRDefault="00A03071" w:rsidP="00991971">
            <w:pPr>
              <w:jc w:val="center"/>
              <w:rPr>
                <w:sz w:val="36"/>
                <w:szCs w:val="36"/>
              </w:rPr>
            </w:pPr>
          </w:p>
        </w:tc>
        <w:tc>
          <w:tcPr>
            <w:tcW w:w="1383" w:type="dxa"/>
          </w:tcPr>
          <w:p w:rsidR="00A03071" w:rsidRDefault="00A03071" w:rsidP="00991971">
            <w:pPr>
              <w:jc w:val="center"/>
              <w:rPr>
                <w:sz w:val="36"/>
                <w:szCs w:val="36"/>
              </w:rPr>
            </w:pPr>
          </w:p>
        </w:tc>
        <w:tc>
          <w:tcPr>
            <w:tcW w:w="1871" w:type="dxa"/>
          </w:tcPr>
          <w:p w:rsidR="00A03071" w:rsidRDefault="00A03071" w:rsidP="00991971">
            <w:pPr>
              <w:jc w:val="center"/>
              <w:rPr>
                <w:sz w:val="36"/>
                <w:szCs w:val="36"/>
              </w:rPr>
            </w:pPr>
          </w:p>
        </w:tc>
      </w:tr>
      <w:tr w:rsidR="00991971" w:rsidTr="00991971">
        <w:trPr>
          <w:trHeight w:val="1021"/>
        </w:trPr>
        <w:tc>
          <w:tcPr>
            <w:tcW w:w="704" w:type="dxa"/>
          </w:tcPr>
          <w:p w:rsidR="00A03071" w:rsidRPr="00991971" w:rsidRDefault="00A03071" w:rsidP="00991971">
            <w:pPr>
              <w:jc w:val="center"/>
              <w:rPr>
                <w:sz w:val="32"/>
                <w:szCs w:val="32"/>
              </w:rPr>
            </w:pPr>
            <w:r w:rsidRPr="00991971">
              <w:rPr>
                <w:rFonts w:hint="eastAsia"/>
                <w:sz w:val="32"/>
                <w:szCs w:val="32"/>
              </w:rPr>
              <w:t>5</w:t>
            </w:r>
          </w:p>
        </w:tc>
        <w:tc>
          <w:tcPr>
            <w:tcW w:w="1701" w:type="dxa"/>
          </w:tcPr>
          <w:p w:rsidR="00A03071" w:rsidRPr="00991971" w:rsidRDefault="00991971" w:rsidP="00991971">
            <w:pPr>
              <w:jc w:val="center"/>
              <w:rPr>
                <w:sz w:val="32"/>
                <w:szCs w:val="32"/>
              </w:rPr>
            </w:pPr>
            <w:r w:rsidRPr="00991971">
              <w:rPr>
                <w:rFonts w:hint="eastAsia"/>
                <w:sz w:val="32"/>
                <w:szCs w:val="32"/>
              </w:rPr>
              <w:t>旱地龙舟</w:t>
            </w:r>
          </w:p>
        </w:tc>
        <w:tc>
          <w:tcPr>
            <w:tcW w:w="1559" w:type="dxa"/>
          </w:tcPr>
          <w:p w:rsidR="00A03071" w:rsidRDefault="00A03071" w:rsidP="00991971">
            <w:pPr>
              <w:jc w:val="center"/>
              <w:rPr>
                <w:sz w:val="36"/>
                <w:szCs w:val="36"/>
              </w:rPr>
            </w:pPr>
          </w:p>
        </w:tc>
        <w:tc>
          <w:tcPr>
            <w:tcW w:w="1566" w:type="dxa"/>
          </w:tcPr>
          <w:p w:rsidR="00A03071" w:rsidRDefault="00A03071" w:rsidP="00991971">
            <w:pPr>
              <w:jc w:val="center"/>
              <w:rPr>
                <w:sz w:val="36"/>
                <w:szCs w:val="36"/>
              </w:rPr>
            </w:pPr>
          </w:p>
        </w:tc>
        <w:tc>
          <w:tcPr>
            <w:tcW w:w="1383" w:type="dxa"/>
          </w:tcPr>
          <w:p w:rsidR="00A03071" w:rsidRDefault="00A03071" w:rsidP="00991971">
            <w:pPr>
              <w:jc w:val="center"/>
              <w:rPr>
                <w:sz w:val="36"/>
                <w:szCs w:val="36"/>
              </w:rPr>
            </w:pPr>
          </w:p>
        </w:tc>
        <w:tc>
          <w:tcPr>
            <w:tcW w:w="1871" w:type="dxa"/>
          </w:tcPr>
          <w:p w:rsidR="00A03071" w:rsidRDefault="00A03071" w:rsidP="00991971">
            <w:pPr>
              <w:jc w:val="center"/>
              <w:rPr>
                <w:sz w:val="36"/>
                <w:szCs w:val="36"/>
              </w:rPr>
            </w:pPr>
          </w:p>
        </w:tc>
      </w:tr>
      <w:tr w:rsidR="00991971" w:rsidTr="00991971">
        <w:trPr>
          <w:trHeight w:val="1021"/>
        </w:trPr>
        <w:tc>
          <w:tcPr>
            <w:tcW w:w="704" w:type="dxa"/>
          </w:tcPr>
          <w:p w:rsidR="00A03071" w:rsidRPr="00991971" w:rsidRDefault="00A03071" w:rsidP="00991971">
            <w:pPr>
              <w:jc w:val="center"/>
              <w:rPr>
                <w:sz w:val="32"/>
                <w:szCs w:val="32"/>
              </w:rPr>
            </w:pPr>
            <w:r w:rsidRPr="00991971">
              <w:rPr>
                <w:rFonts w:hint="eastAsia"/>
                <w:sz w:val="32"/>
                <w:szCs w:val="32"/>
              </w:rPr>
              <w:t>6</w:t>
            </w:r>
          </w:p>
        </w:tc>
        <w:tc>
          <w:tcPr>
            <w:tcW w:w="1701" w:type="dxa"/>
          </w:tcPr>
          <w:p w:rsidR="00A03071" w:rsidRPr="00991971" w:rsidRDefault="00991971" w:rsidP="00991971">
            <w:pPr>
              <w:jc w:val="center"/>
              <w:rPr>
                <w:sz w:val="32"/>
                <w:szCs w:val="32"/>
              </w:rPr>
            </w:pPr>
            <w:r w:rsidRPr="00991971">
              <w:rPr>
                <w:rFonts w:hint="eastAsia"/>
                <w:sz w:val="32"/>
                <w:szCs w:val="32"/>
              </w:rPr>
              <w:t>袋鼠运球</w:t>
            </w:r>
          </w:p>
        </w:tc>
        <w:tc>
          <w:tcPr>
            <w:tcW w:w="1559" w:type="dxa"/>
          </w:tcPr>
          <w:p w:rsidR="00A03071" w:rsidRDefault="00A03071" w:rsidP="00991971">
            <w:pPr>
              <w:jc w:val="center"/>
              <w:rPr>
                <w:sz w:val="36"/>
                <w:szCs w:val="36"/>
              </w:rPr>
            </w:pPr>
          </w:p>
        </w:tc>
        <w:tc>
          <w:tcPr>
            <w:tcW w:w="1566" w:type="dxa"/>
          </w:tcPr>
          <w:p w:rsidR="00A03071" w:rsidRDefault="00A03071" w:rsidP="00991971">
            <w:pPr>
              <w:jc w:val="center"/>
              <w:rPr>
                <w:sz w:val="36"/>
                <w:szCs w:val="36"/>
              </w:rPr>
            </w:pPr>
          </w:p>
        </w:tc>
        <w:tc>
          <w:tcPr>
            <w:tcW w:w="1383" w:type="dxa"/>
          </w:tcPr>
          <w:p w:rsidR="00A03071" w:rsidRDefault="00A03071" w:rsidP="00991971">
            <w:pPr>
              <w:jc w:val="center"/>
              <w:rPr>
                <w:sz w:val="36"/>
                <w:szCs w:val="36"/>
              </w:rPr>
            </w:pPr>
          </w:p>
        </w:tc>
        <w:tc>
          <w:tcPr>
            <w:tcW w:w="1871" w:type="dxa"/>
          </w:tcPr>
          <w:p w:rsidR="00A03071" w:rsidRDefault="00A03071" w:rsidP="00991971">
            <w:pPr>
              <w:jc w:val="center"/>
              <w:rPr>
                <w:sz w:val="36"/>
                <w:szCs w:val="36"/>
              </w:rPr>
            </w:pPr>
          </w:p>
        </w:tc>
      </w:tr>
      <w:tr w:rsidR="00991971" w:rsidTr="00991971">
        <w:trPr>
          <w:trHeight w:val="1021"/>
        </w:trPr>
        <w:tc>
          <w:tcPr>
            <w:tcW w:w="704" w:type="dxa"/>
          </w:tcPr>
          <w:p w:rsidR="00A03071" w:rsidRPr="00991971" w:rsidRDefault="00A03071" w:rsidP="00991971">
            <w:pPr>
              <w:jc w:val="center"/>
              <w:rPr>
                <w:sz w:val="32"/>
                <w:szCs w:val="32"/>
              </w:rPr>
            </w:pPr>
            <w:r w:rsidRPr="00991971">
              <w:rPr>
                <w:rFonts w:hint="eastAsia"/>
                <w:sz w:val="32"/>
                <w:szCs w:val="32"/>
              </w:rPr>
              <w:t>7</w:t>
            </w:r>
          </w:p>
        </w:tc>
        <w:tc>
          <w:tcPr>
            <w:tcW w:w="1701" w:type="dxa"/>
          </w:tcPr>
          <w:p w:rsidR="00A03071" w:rsidRPr="00991971" w:rsidRDefault="00991971" w:rsidP="00991971">
            <w:pPr>
              <w:jc w:val="center"/>
              <w:rPr>
                <w:sz w:val="32"/>
                <w:szCs w:val="32"/>
              </w:rPr>
            </w:pPr>
            <w:r w:rsidRPr="00991971">
              <w:rPr>
                <w:rFonts w:hint="eastAsia"/>
                <w:sz w:val="32"/>
                <w:szCs w:val="32"/>
              </w:rPr>
              <w:t>机智跳绳</w:t>
            </w:r>
          </w:p>
        </w:tc>
        <w:tc>
          <w:tcPr>
            <w:tcW w:w="1559" w:type="dxa"/>
          </w:tcPr>
          <w:p w:rsidR="00A03071" w:rsidRDefault="00A03071" w:rsidP="00991971">
            <w:pPr>
              <w:jc w:val="center"/>
              <w:rPr>
                <w:sz w:val="36"/>
                <w:szCs w:val="36"/>
              </w:rPr>
            </w:pPr>
          </w:p>
        </w:tc>
        <w:tc>
          <w:tcPr>
            <w:tcW w:w="1566" w:type="dxa"/>
          </w:tcPr>
          <w:p w:rsidR="00A03071" w:rsidRDefault="00A03071" w:rsidP="00991971">
            <w:pPr>
              <w:jc w:val="center"/>
              <w:rPr>
                <w:sz w:val="36"/>
                <w:szCs w:val="36"/>
              </w:rPr>
            </w:pPr>
          </w:p>
        </w:tc>
        <w:tc>
          <w:tcPr>
            <w:tcW w:w="1383" w:type="dxa"/>
          </w:tcPr>
          <w:p w:rsidR="00A03071" w:rsidRDefault="00A03071" w:rsidP="00991971">
            <w:pPr>
              <w:jc w:val="center"/>
              <w:rPr>
                <w:sz w:val="36"/>
                <w:szCs w:val="36"/>
              </w:rPr>
            </w:pPr>
          </w:p>
        </w:tc>
        <w:tc>
          <w:tcPr>
            <w:tcW w:w="1871" w:type="dxa"/>
          </w:tcPr>
          <w:p w:rsidR="00A03071" w:rsidRDefault="00A03071" w:rsidP="00991971">
            <w:pPr>
              <w:jc w:val="center"/>
              <w:rPr>
                <w:sz w:val="36"/>
                <w:szCs w:val="36"/>
              </w:rPr>
            </w:pPr>
          </w:p>
        </w:tc>
      </w:tr>
      <w:tr w:rsidR="00991971" w:rsidTr="00991971">
        <w:trPr>
          <w:trHeight w:val="1021"/>
        </w:trPr>
        <w:tc>
          <w:tcPr>
            <w:tcW w:w="704" w:type="dxa"/>
          </w:tcPr>
          <w:p w:rsidR="00A03071" w:rsidRPr="00991971" w:rsidRDefault="00A03071" w:rsidP="00991971">
            <w:pPr>
              <w:jc w:val="center"/>
              <w:rPr>
                <w:sz w:val="32"/>
                <w:szCs w:val="32"/>
              </w:rPr>
            </w:pPr>
            <w:r w:rsidRPr="00991971">
              <w:rPr>
                <w:rFonts w:hint="eastAsia"/>
                <w:sz w:val="32"/>
                <w:szCs w:val="32"/>
              </w:rPr>
              <w:t>8</w:t>
            </w:r>
          </w:p>
        </w:tc>
        <w:tc>
          <w:tcPr>
            <w:tcW w:w="1701" w:type="dxa"/>
          </w:tcPr>
          <w:p w:rsidR="00A03071" w:rsidRPr="00991971" w:rsidRDefault="00991971" w:rsidP="00991971">
            <w:pPr>
              <w:jc w:val="center"/>
              <w:rPr>
                <w:sz w:val="32"/>
                <w:szCs w:val="32"/>
              </w:rPr>
            </w:pPr>
            <w:r w:rsidRPr="00991971">
              <w:rPr>
                <w:rFonts w:hint="eastAsia"/>
                <w:sz w:val="32"/>
                <w:szCs w:val="32"/>
              </w:rPr>
              <w:t>同舟共济</w:t>
            </w:r>
          </w:p>
        </w:tc>
        <w:tc>
          <w:tcPr>
            <w:tcW w:w="1559" w:type="dxa"/>
          </w:tcPr>
          <w:p w:rsidR="00A03071" w:rsidRDefault="00A03071" w:rsidP="00991971">
            <w:pPr>
              <w:jc w:val="center"/>
              <w:rPr>
                <w:sz w:val="36"/>
                <w:szCs w:val="36"/>
              </w:rPr>
            </w:pPr>
          </w:p>
        </w:tc>
        <w:tc>
          <w:tcPr>
            <w:tcW w:w="1566" w:type="dxa"/>
          </w:tcPr>
          <w:p w:rsidR="00A03071" w:rsidRDefault="00A03071" w:rsidP="00991971">
            <w:pPr>
              <w:jc w:val="center"/>
              <w:rPr>
                <w:sz w:val="36"/>
                <w:szCs w:val="36"/>
              </w:rPr>
            </w:pPr>
          </w:p>
        </w:tc>
        <w:tc>
          <w:tcPr>
            <w:tcW w:w="1383" w:type="dxa"/>
          </w:tcPr>
          <w:p w:rsidR="00A03071" w:rsidRDefault="00A03071" w:rsidP="00991971">
            <w:pPr>
              <w:jc w:val="center"/>
              <w:rPr>
                <w:sz w:val="36"/>
                <w:szCs w:val="36"/>
              </w:rPr>
            </w:pPr>
          </w:p>
        </w:tc>
        <w:tc>
          <w:tcPr>
            <w:tcW w:w="1871" w:type="dxa"/>
          </w:tcPr>
          <w:p w:rsidR="00A03071" w:rsidRDefault="00A03071" w:rsidP="00991971">
            <w:pPr>
              <w:jc w:val="center"/>
              <w:rPr>
                <w:sz w:val="36"/>
                <w:szCs w:val="36"/>
              </w:rPr>
            </w:pPr>
          </w:p>
        </w:tc>
      </w:tr>
    </w:tbl>
    <w:p w:rsidR="00A03071" w:rsidRPr="00A03071" w:rsidRDefault="00A03071" w:rsidP="00991971">
      <w:pPr>
        <w:jc w:val="center"/>
        <w:rPr>
          <w:sz w:val="36"/>
          <w:szCs w:val="36"/>
        </w:rPr>
      </w:pPr>
    </w:p>
    <w:sectPr w:rsidR="00A03071" w:rsidRPr="00A030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670" w:rsidRDefault="00655670" w:rsidP="00CB0580">
      <w:r>
        <w:separator/>
      </w:r>
    </w:p>
  </w:endnote>
  <w:endnote w:type="continuationSeparator" w:id="0">
    <w:p w:rsidR="00655670" w:rsidRDefault="00655670" w:rsidP="00CB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670" w:rsidRDefault="00655670" w:rsidP="00CB0580">
      <w:r>
        <w:separator/>
      </w:r>
    </w:p>
  </w:footnote>
  <w:footnote w:type="continuationSeparator" w:id="0">
    <w:p w:rsidR="00655670" w:rsidRDefault="00655670" w:rsidP="00CB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D7B08"/>
    <w:multiLevelType w:val="hybridMultilevel"/>
    <w:tmpl w:val="592C4388"/>
    <w:lvl w:ilvl="0" w:tplc="790EA8C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313A3B2F"/>
    <w:multiLevelType w:val="hybridMultilevel"/>
    <w:tmpl w:val="2C286954"/>
    <w:lvl w:ilvl="0" w:tplc="4BA8E3F8">
      <w:start w:val="6"/>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31FD78B6"/>
    <w:multiLevelType w:val="hybridMultilevel"/>
    <w:tmpl w:val="E0C0ABE4"/>
    <w:lvl w:ilvl="0" w:tplc="80523912">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48D71990"/>
    <w:multiLevelType w:val="hybridMultilevel"/>
    <w:tmpl w:val="6FEC0C08"/>
    <w:lvl w:ilvl="0" w:tplc="9D8EFFD6">
      <w:start w:val="5"/>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4C594843"/>
    <w:multiLevelType w:val="hybridMultilevel"/>
    <w:tmpl w:val="C9A0A9B4"/>
    <w:lvl w:ilvl="0" w:tplc="DB9A339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4F053E25"/>
    <w:multiLevelType w:val="hybridMultilevel"/>
    <w:tmpl w:val="4BBE4D88"/>
    <w:lvl w:ilvl="0" w:tplc="ACEA259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9792F2D"/>
    <w:multiLevelType w:val="hybridMultilevel"/>
    <w:tmpl w:val="A40AAE0A"/>
    <w:lvl w:ilvl="0" w:tplc="61789F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3C279E"/>
    <w:multiLevelType w:val="hybridMultilevel"/>
    <w:tmpl w:val="39ACE60E"/>
    <w:lvl w:ilvl="0" w:tplc="E46E0A02">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7D296662"/>
    <w:multiLevelType w:val="hybridMultilevel"/>
    <w:tmpl w:val="D85E2624"/>
    <w:lvl w:ilvl="0" w:tplc="D2D2730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1"/>
  </w:num>
  <w:num w:numId="3">
    <w:abstractNumId w:val="0"/>
  </w:num>
  <w:num w:numId="4">
    <w:abstractNumId w:val="5"/>
  </w:num>
  <w:num w:numId="5">
    <w:abstractNumId w:val="4"/>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17"/>
    <w:rsid w:val="000B60AC"/>
    <w:rsid w:val="00115788"/>
    <w:rsid w:val="002B1250"/>
    <w:rsid w:val="00394955"/>
    <w:rsid w:val="00553851"/>
    <w:rsid w:val="005D6260"/>
    <w:rsid w:val="00654549"/>
    <w:rsid w:val="00655670"/>
    <w:rsid w:val="00875D4B"/>
    <w:rsid w:val="00906D96"/>
    <w:rsid w:val="00991971"/>
    <w:rsid w:val="009A5B03"/>
    <w:rsid w:val="00A03071"/>
    <w:rsid w:val="00A73BB4"/>
    <w:rsid w:val="00A83916"/>
    <w:rsid w:val="00AF0F12"/>
    <w:rsid w:val="00B4208A"/>
    <w:rsid w:val="00B539D0"/>
    <w:rsid w:val="00C47717"/>
    <w:rsid w:val="00CB0580"/>
    <w:rsid w:val="00D04D12"/>
    <w:rsid w:val="00D22128"/>
    <w:rsid w:val="00D717E6"/>
    <w:rsid w:val="00E7596E"/>
    <w:rsid w:val="00F80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841FD"/>
  <w15:chartTrackingRefBased/>
  <w15:docId w15:val="{8D018BD8-4A09-4510-AA70-7E6F163E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260"/>
    <w:pPr>
      <w:ind w:firstLineChars="200" w:firstLine="420"/>
    </w:pPr>
  </w:style>
  <w:style w:type="paragraph" w:styleId="a4">
    <w:name w:val="header"/>
    <w:basedOn w:val="a"/>
    <w:link w:val="a5"/>
    <w:uiPriority w:val="99"/>
    <w:unhideWhenUsed/>
    <w:rsid w:val="00CB05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B0580"/>
    <w:rPr>
      <w:sz w:val="18"/>
      <w:szCs w:val="18"/>
    </w:rPr>
  </w:style>
  <w:style w:type="paragraph" w:styleId="a6">
    <w:name w:val="footer"/>
    <w:basedOn w:val="a"/>
    <w:link w:val="a7"/>
    <w:uiPriority w:val="99"/>
    <w:unhideWhenUsed/>
    <w:rsid w:val="00CB0580"/>
    <w:pPr>
      <w:tabs>
        <w:tab w:val="center" w:pos="4153"/>
        <w:tab w:val="right" w:pos="8306"/>
      </w:tabs>
      <w:snapToGrid w:val="0"/>
      <w:jc w:val="left"/>
    </w:pPr>
    <w:rPr>
      <w:sz w:val="18"/>
      <w:szCs w:val="18"/>
    </w:rPr>
  </w:style>
  <w:style w:type="character" w:customStyle="1" w:styleId="a7">
    <w:name w:val="页脚 字符"/>
    <w:basedOn w:val="a0"/>
    <w:link w:val="a6"/>
    <w:uiPriority w:val="99"/>
    <w:rsid w:val="00CB0580"/>
    <w:rPr>
      <w:sz w:val="18"/>
      <w:szCs w:val="18"/>
    </w:rPr>
  </w:style>
  <w:style w:type="character" w:styleId="a8">
    <w:name w:val="Hyperlink"/>
    <w:basedOn w:val="a0"/>
    <w:uiPriority w:val="99"/>
    <w:unhideWhenUsed/>
    <w:rsid w:val="00875D4B"/>
    <w:rPr>
      <w:color w:val="0563C1" w:themeColor="hyperlink"/>
      <w:u w:val="single"/>
    </w:rPr>
  </w:style>
  <w:style w:type="character" w:styleId="a9">
    <w:name w:val="Unresolved Mention"/>
    <w:basedOn w:val="a0"/>
    <w:uiPriority w:val="99"/>
    <w:semiHidden/>
    <w:unhideWhenUsed/>
    <w:rsid w:val="00875D4B"/>
    <w:rPr>
      <w:color w:val="808080"/>
      <w:shd w:val="clear" w:color="auto" w:fill="E6E6E6"/>
    </w:rPr>
  </w:style>
  <w:style w:type="paragraph" w:styleId="aa">
    <w:name w:val="Date"/>
    <w:basedOn w:val="a"/>
    <w:next w:val="a"/>
    <w:link w:val="ab"/>
    <w:uiPriority w:val="99"/>
    <w:semiHidden/>
    <w:unhideWhenUsed/>
    <w:rsid w:val="00875D4B"/>
    <w:pPr>
      <w:ind w:leftChars="2500" w:left="100"/>
    </w:pPr>
  </w:style>
  <w:style w:type="character" w:customStyle="1" w:styleId="ab">
    <w:name w:val="日期 字符"/>
    <w:basedOn w:val="a0"/>
    <w:link w:val="aa"/>
    <w:uiPriority w:val="99"/>
    <w:semiHidden/>
    <w:rsid w:val="00875D4B"/>
  </w:style>
  <w:style w:type="table" w:styleId="ac">
    <w:name w:val="Table Grid"/>
    <w:basedOn w:val="a1"/>
    <w:uiPriority w:val="39"/>
    <w:rsid w:val="00A0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970359937@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8</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2451951446@qq.com</dc:creator>
  <cp:keywords/>
  <dc:description/>
  <cp:lastModifiedBy>秦浩</cp:lastModifiedBy>
  <cp:revision>8</cp:revision>
  <dcterms:created xsi:type="dcterms:W3CDTF">2017-10-20T04:21:00Z</dcterms:created>
  <dcterms:modified xsi:type="dcterms:W3CDTF">2017-10-23T06:30:00Z</dcterms:modified>
</cp:coreProperties>
</file>