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hAnsi="宋体" w:cs="宋体"/>
          <w:b/>
          <w:bCs/>
          <w:kern w:val="0"/>
          <w:sz w:val="36"/>
          <w:szCs w:val="36"/>
        </w:rPr>
      </w:pPr>
      <w:r>
        <w:rPr>
          <w:rFonts w:hint="eastAsia" w:hAnsi="宋体" w:cs="宋体"/>
          <w:b/>
          <w:bCs/>
          <w:kern w:val="0"/>
          <w:sz w:val="36"/>
          <w:szCs w:val="36"/>
        </w:rPr>
        <w:t>关于转发《市教委关于开展大学生服务企业创新创业</w:t>
      </w:r>
    </w:p>
    <w:p>
      <w:pPr>
        <w:spacing w:line="560" w:lineRule="exact"/>
        <w:jc w:val="center"/>
        <w:rPr>
          <w:rFonts w:hint="eastAsia" w:hAnsi="宋体" w:cs="宋体"/>
          <w:b/>
          <w:bCs/>
          <w:kern w:val="0"/>
          <w:sz w:val="36"/>
          <w:szCs w:val="36"/>
        </w:rPr>
      </w:pPr>
      <w:r>
        <w:rPr>
          <w:rFonts w:hint="eastAsia" w:hAnsi="宋体" w:cs="宋体"/>
          <w:b/>
          <w:bCs/>
          <w:kern w:val="0"/>
          <w:sz w:val="36"/>
          <w:szCs w:val="36"/>
        </w:rPr>
        <w:t>实践活动的通知》的通知</w:t>
      </w:r>
    </w:p>
    <w:p>
      <w:pPr>
        <w:spacing w:line="560" w:lineRule="exact"/>
        <w:jc w:val="center"/>
        <w:rPr>
          <w:rFonts w:hint="eastAsia" w:hAnsi="宋体" w:cs="宋体"/>
          <w:b/>
          <w:bCs/>
          <w:kern w:val="0"/>
          <w:sz w:val="36"/>
          <w:szCs w:val="36"/>
        </w:rPr>
      </w:pPr>
    </w:p>
    <w:p>
      <w:pPr>
        <w:spacing w:line="560" w:lineRule="exact"/>
        <w:rPr>
          <w:rFonts w:hAnsi="宋体" w:cs="宋体"/>
          <w:kern w:val="0"/>
          <w:szCs w:val="32"/>
        </w:rPr>
      </w:pPr>
      <w:r>
        <w:rPr>
          <w:rFonts w:hint="eastAsia" w:hAnsi="宋体" w:cs="宋体"/>
          <w:kern w:val="0"/>
          <w:szCs w:val="32"/>
        </w:rPr>
        <w:t>各学院：</w:t>
      </w:r>
    </w:p>
    <w:p>
      <w:pPr>
        <w:spacing w:line="560" w:lineRule="exact"/>
        <w:jc w:val="left"/>
        <w:rPr>
          <w:rFonts w:ascii="Times New Roman"/>
          <w:kern w:val="0"/>
          <w:szCs w:val="32"/>
        </w:rPr>
      </w:pPr>
      <w:r>
        <w:rPr>
          <w:rFonts w:hint="eastAsia" w:hAnsi="宋体" w:cs="宋体"/>
          <w:kern w:val="0"/>
          <w:szCs w:val="32"/>
        </w:rPr>
        <w:t xml:space="preserve">    为进一步贯彻《关于进一步加强高校实践育人工作</w:t>
      </w:r>
      <w:r>
        <w:rPr>
          <w:rFonts w:ascii="Times New Roman"/>
          <w:kern w:val="0"/>
          <w:szCs w:val="32"/>
        </w:rPr>
        <w:t>的若干意见》（教思政〔2012〕1号）和2015年全国高校实践育人暨创新创业现场推进会精神，落实《市教委关于进一步加强大学生实践活动的实施意见》（津教委〔2014〕69号）的有关部署，引导广大学生积极参与“大众创业、万众创新”，提高学生的创新精神和实践能力，</w:t>
      </w:r>
      <w:r>
        <w:rPr>
          <w:rFonts w:hint="eastAsia" w:ascii="Times New Roman"/>
          <w:kern w:val="0"/>
          <w:szCs w:val="32"/>
        </w:rPr>
        <w:t>我校根据《市教委关于开展大学生服务企业创新创业实践活动的通知》决定开展“创新创业实践行”大学生服务企业实践活动。</w:t>
      </w:r>
    </w:p>
    <w:p>
      <w:pPr>
        <w:spacing w:line="560" w:lineRule="exact"/>
        <w:ind w:firstLine="640" w:firstLineChars="200"/>
        <w:rPr>
          <w:rFonts w:ascii="黑体" w:hAnsi="仿宋_GB2312" w:eastAsia="黑体"/>
          <w:color w:val="000000"/>
          <w:szCs w:val="32"/>
        </w:rPr>
      </w:pPr>
      <w:r>
        <w:rPr>
          <w:rFonts w:hint="eastAsia" w:ascii="黑体" w:hAnsi="仿宋_GB2312" w:eastAsia="黑体"/>
          <w:color w:val="000000"/>
          <w:szCs w:val="32"/>
        </w:rPr>
        <w:t>一、实践内容</w:t>
      </w:r>
    </w:p>
    <w:p>
      <w:pPr>
        <w:spacing w:line="560" w:lineRule="exact"/>
        <w:ind w:firstLine="640" w:firstLineChars="200"/>
        <w:rPr>
          <w:szCs w:val="32"/>
        </w:rPr>
      </w:pPr>
      <w:r>
        <w:rPr>
          <w:rFonts w:hint="eastAsia"/>
          <w:szCs w:val="32"/>
        </w:rPr>
        <w:t>各单位根据要求组建创新创业实践团队，赴企业（天津）开展实践活动。活动期间，实践团队要切实发挥自身专业优势和学校资源优势，在企业的技术改造、管理运营、组织建设等方面发挥智库作用，开展科研创新、管理创新、文化创新的研究和实践工作，形成具有一定产业价值的研究成果，帮助企业提升市场竞争力，为企业发展提供智力支持。具体内容包括：</w:t>
      </w:r>
    </w:p>
    <w:p>
      <w:pPr>
        <w:spacing w:line="560" w:lineRule="exact"/>
        <w:ind w:firstLine="640" w:firstLineChars="200"/>
        <w:rPr>
          <w:szCs w:val="32"/>
        </w:rPr>
      </w:pPr>
      <w:r>
        <w:rPr>
          <w:rFonts w:hint="eastAsia"/>
          <w:szCs w:val="32"/>
        </w:rPr>
        <w:t>（一）以研究生为主，结合企业科研需求，开展科研创新。依靠研究生的科研优势，参与企业技术、产品、管理等创新活动，推动企业产品升级，提升企业自主研发能力。同时让广大研究生在参与企业创新过程中真正了解社会需求，提升通过学术研究解决实际问题的能力，促进产学研结合，提高学生创业能力。</w:t>
      </w:r>
    </w:p>
    <w:p>
      <w:pPr>
        <w:spacing w:line="560" w:lineRule="exact"/>
        <w:ind w:firstLine="640" w:firstLineChars="200"/>
        <w:rPr>
          <w:szCs w:val="32"/>
        </w:rPr>
      </w:pPr>
      <w:r>
        <w:rPr>
          <w:rFonts w:hint="eastAsia"/>
          <w:szCs w:val="32"/>
        </w:rPr>
        <w:t>（二）以本科生为主，挖掘、总结企业创新文化、创新亮点。开展参与企业文化创新、行业市场调研、企业内部运营管理等活动，引导本科生把实践活动与专业学习紧密结合起来，促进理论与实践结合，通过市场调研等活动熟悉行业状况，增强就业竞争力，培养本科生创业意识和创业理念。</w:t>
      </w:r>
    </w:p>
    <w:p>
      <w:pPr>
        <w:spacing w:line="560" w:lineRule="exact"/>
        <w:ind w:firstLine="640" w:firstLineChars="200"/>
        <w:rPr>
          <w:rFonts w:ascii="黑体" w:eastAsia="黑体"/>
          <w:color w:val="000000"/>
          <w:szCs w:val="32"/>
        </w:rPr>
      </w:pPr>
      <w:r>
        <w:rPr>
          <w:rFonts w:hint="eastAsia" w:ascii="黑体" w:hAnsi="黑体" w:eastAsia="黑体"/>
          <w:color w:val="000000"/>
          <w:szCs w:val="32"/>
        </w:rPr>
        <w:t>二、组队要求</w:t>
      </w:r>
    </w:p>
    <w:p>
      <w:pPr>
        <w:spacing w:line="560" w:lineRule="exact"/>
        <w:ind w:firstLine="600"/>
        <w:rPr>
          <w:rFonts w:ascii="Times New Roman"/>
          <w:bCs/>
          <w:color w:val="000000"/>
          <w:szCs w:val="32"/>
        </w:rPr>
      </w:pPr>
      <w:r>
        <w:rPr>
          <w:rFonts w:hint="eastAsia" w:hAnsi="仿宋_GB2312"/>
          <w:color w:val="000000"/>
          <w:szCs w:val="32"/>
        </w:rPr>
        <w:t>（一）各单位根据自身实际申报至少1支实践团队</w:t>
      </w:r>
      <w:r>
        <w:rPr>
          <w:rFonts w:hint="eastAsia" w:ascii="Times New Roman"/>
          <w:bCs/>
          <w:color w:val="000000"/>
          <w:szCs w:val="32"/>
        </w:rPr>
        <w:t>。每支学生实践团队由至少5名学生组成，鼓励跨层次、跨专业、跨年级、跨学科组队，团队中非毕业班学生要占到1/2以上。</w:t>
      </w:r>
    </w:p>
    <w:p>
      <w:pPr>
        <w:spacing w:line="560" w:lineRule="exact"/>
        <w:ind w:firstLine="600"/>
        <w:rPr>
          <w:color w:val="000000"/>
          <w:szCs w:val="32"/>
        </w:rPr>
      </w:pPr>
      <w:r>
        <w:rPr>
          <w:rFonts w:hint="eastAsia" w:hAnsi="仿宋_GB2312"/>
          <w:szCs w:val="32"/>
        </w:rPr>
        <w:t>（二）</w:t>
      </w:r>
      <w:r>
        <w:rPr>
          <w:rFonts w:hint="eastAsia" w:hAnsi="仿宋_GB2312"/>
          <w:color w:val="000000"/>
          <w:szCs w:val="32"/>
        </w:rPr>
        <w:t>每支团队要有</w:t>
      </w:r>
      <w:r>
        <w:rPr>
          <w:rFonts w:hint="eastAsia" w:ascii="Times New Roman"/>
          <w:bCs/>
          <w:color w:val="000000"/>
          <w:szCs w:val="32"/>
        </w:rPr>
        <w:t>1名组织能力强、具有一定研究能力的优秀学生担任队长，并聘请至少1</w:t>
      </w:r>
      <w:r>
        <w:rPr>
          <w:rFonts w:hint="eastAsia"/>
          <w:color w:val="000000"/>
          <w:szCs w:val="32"/>
        </w:rPr>
        <w:t>名专业老师任指导教师，指导教师应具备中级及以上职称。</w:t>
      </w:r>
    </w:p>
    <w:p>
      <w:pPr>
        <w:spacing w:line="560" w:lineRule="exact"/>
        <w:ind w:firstLine="600"/>
        <w:rPr>
          <w:rFonts w:hAnsi="仿宋_GB2312"/>
          <w:szCs w:val="32"/>
        </w:rPr>
      </w:pPr>
      <w:r>
        <w:rPr>
          <w:rFonts w:hint="eastAsia" w:hAnsi="仿宋_GB2312"/>
          <w:szCs w:val="32"/>
        </w:rPr>
        <w:t>（三）做好团队成员的安全教育与生产实践教育。</w:t>
      </w:r>
    </w:p>
    <w:p>
      <w:pPr>
        <w:spacing w:line="560" w:lineRule="exact"/>
        <w:ind w:firstLine="600"/>
        <w:rPr>
          <w:rFonts w:hAnsi="仿宋_GB2312"/>
          <w:szCs w:val="32"/>
        </w:rPr>
      </w:pPr>
      <w:r>
        <w:rPr>
          <w:rFonts w:hint="eastAsia" w:ascii="Times New Roman"/>
          <w:bCs/>
          <w:color w:val="000000"/>
          <w:szCs w:val="32"/>
        </w:rPr>
        <w:t>（四）学校将根据材料择优评选10支队伍（每个学院不限1支）上报市教委</w:t>
      </w:r>
      <w:r>
        <w:rPr>
          <w:rFonts w:hint="eastAsia" w:hAnsi="仿宋_GB2312"/>
          <w:szCs w:val="32"/>
        </w:rPr>
        <w:t>，上报队伍将作为2016年河北工业大学暑期社会实践重点团队（不占用各单位2016年暑期申报重点团队名额），结项后给予8000元资金资助。</w:t>
      </w:r>
    </w:p>
    <w:p>
      <w:pPr>
        <w:spacing w:line="560" w:lineRule="exact"/>
        <w:ind w:firstLine="600"/>
        <w:rPr>
          <w:rFonts w:hAnsi="仿宋_GB2312"/>
          <w:szCs w:val="32"/>
        </w:rPr>
      </w:pPr>
      <w:r>
        <w:rPr>
          <w:rFonts w:hint="eastAsia" w:hAnsi="仿宋_GB2312"/>
          <w:szCs w:val="32"/>
        </w:rPr>
        <w:t>(五)承诺结项时能够提交以下材料的将优先推荐：</w:t>
      </w:r>
    </w:p>
    <w:p>
      <w:pPr>
        <w:spacing w:line="560" w:lineRule="exact"/>
        <w:ind w:firstLine="640" w:firstLineChars="200"/>
        <w:outlineLvl w:val="0"/>
        <w:rPr>
          <w:rFonts w:hAnsi="黑体"/>
          <w:szCs w:val="32"/>
        </w:rPr>
      </w:pPr>
      <w:r>
        <w:rPr>
          <w:rFonts w:hint="eastAsia" w:hAnsi="黑体"/>
          <w:szCs w:val="32"/>
        </w:rPr>
        <w:t>1.申请国家专利，在实践企业应用并生产效益；</w:t>
      </w:r>
    </w:p>
    <w:p>
      <w:pPr>
        <w:spacing w:line="560" w:lineRule="exact"/>
        <w:ind w:firstLine="640" w:firstLineChars="200"/>
        <w:outlineLvl w:val="0"/>
        <w:rPr>
          <w:rFonts w:hAnsi="黑体"/>
          <w:szCs w:val="32"/>
        </w:rPr>
      </w:pPr>
      <w:r>
        <w:rPr>
          <w:rFonts w:hint="eastAsia" w:hAnsi="黑体"/>
          <w:szCs w:val="32"/>
        </w:rPr>
        <w:t>2.公开发表与实践内容相关的学术文章；</w:t>
      </w:r>
    </w:p>
    <w:p>
      <w:pPr>
        <w:spacing w:line="560" w:lineRule="exact"/>
        <w:ind w:firstLine="640" w:firstLineChars="200"/>
        <w:outlineLvl w:val="0"/>
        <w:rPr>
          <w:rFonts w:hAnsi="黑体"/>
          <w:szCs w:val="32"/>
        </w:rPr>
      </w:pPr>
      <w:r>
        <w:rPr>
          <w:rFonts w:hint="eastAsia" w:hAnsi="黑体"/>
          <w:szCs w:val="32"/>
        </w:rPr>
        <w:t>3.通过技术创新、管理创新或文化创新，为企业发展带来一定经济效益，由企业出具证明材料。</w:t>
      </w:r>
    </w:p>
    <w:p>
      <w:pPr>
        <w:spacing w:line="560" w:lineRule="exact"/>
        <w:ind w:firstLine="640" w:firstLineChars="200"/>
        <w:outlineLvl w:val="0"/>
        <w:rPr>
          <w:rFonts w:hAnsi="黑体"/>
          <w:szCs w:val="32"/>
        </w:rPr>
      </w:pPr>
      <w:r>
        <w:rPr>
          <w:rFonts w:hint="eastAsia" w:hAnsi="黑体"/>
          <w:szCs w:val="32"/>
        </w:rPr>
        <w:t>4.实践影响大，受到省级（含）以上媒体、刊物刊登报道。</w:t>
      </w:r>
    </w:p>
    <w:p>
      <w:pPr>
        <w:spacing w:line="560" w:lineRule="exact"/>
        <w:ind w:firstLine="640" w:firstLineChars="200"/>
        <w:outlineLvl w:val="0"/>
        <w:rPr>
          <w:rFonts w:ascii="Times New Roman"/>
          <w:bCs/>
          <w:color w:val="000000"/>
          <w:szCs w:val="32"/>
        </w:rPr>
      </w:pPr>
      <w:r>
        <w:rPr>
          <w:rFonts w:hint="eastAsia" w:hAnsi="黑体"/>
          <w:szCs w:val="32"/>
        </w:rPr>
        <w:t>5.以团队成员身份注册与本次实践活动内容相关的独立法人企业，开展创业实践。</w:t>
      </w:r>
    </w:p>
    <w:p>
      <w:pPr>
        <w:spacing w:line="560" w:lineRule="exact"/>
        <w:ind w:firstLine="640" w:firstLineChars="200"/>
        <w:outlineLvl w:val="0"/>
        <w:rPr>
          <w:rFonts w:ascii="黑体" w:hAnsi="仿宋_GB2312" w:eastAsia="黑体"/>
          <w:color w:val="000000"/>
          <w:szCs w:val="32"/>
        </w:rPr>
      </w:pPr>
      <w:r>
        <w:rPr>
          <w:rFonts w:hint="eastAsia" w:ascii="黑体" w:hAnsi="仿宋_GB2312" w:eastAsia="黑体"/>
          <w:color w:val="000000"/>
          <w:szCs w:val="32"/>
        </w:rPr>
        <w:t>三</w:t>
      </w:r>
      <w:r>
        <w:rPr>
          <w:rFonts w:hint="eastAsia" w:ascii="黑体" w:hAnsi="黑体" w:eastAsia="黑体"/>
          <w:color w:val="000000"/>
          <w:szCs w:val="32"/>
        </w:rPr>
        <w:t>、工作流程</w:t>
      </w:r>
    </w:p>
    <w:p>
      <w:pPr>
        <w:spacing w:line="560" w:lineRule="exact"/>
        <w:rPr>
          <w:rFonts w:ascii="楷体_GB2312" w:hAnsi="仿宋_GB2312" w:eastAsia="楷体_GB2312"/>
          <w:color w:val="000000"/>
          <w:szCs w:val="32"/>
        </w:rPr>
      </w:pPr>
      <w:r>
        <w:rPr>
          <w:rFonts w:hint="eastAsia" w:ascii="楷体_GB2312" w:hAnsi="仿宋_GB2312" w:eastAsia="楷体_GB2312"/>
          <w:color w:val="000000"/>
          <w:szCs w:val="32"/>
        </w:rPr>
        <w:t xml:space="preserve">    （一）</w:t>
      </w:r>
      <w:r>
        <w:rPr>
          <w:rFonts w:hint="eastAsia" w:ascii="楷体_GB2312" w:hAnsi="仿宋_GB2312" w:eastAsia="楷体_GB2312"/>
          <w:bCs/>
          <w:color w:val="000000"/>
          <w:szCs w:val="32"/>
        </w:rPr>
        <w:t>第一阶段：校内申报（</w:t>
      </w:r>
      <w:r>
        <w:rPr>
          <w:rFonts w:hint="eastAsia" w:ascii="Times New Roman"/>
          <w:bCs/>
          <w:color w:val="000000"/>
          <w:szCs w:val="32"/>
        </w:rPr>
        <w:t>2015年12月中旬</w:t>
      </w:r>
      <w:r>
        <w:rPr>
          <w:rFonts w:hint="eastAsia" w:ascii="楷体_GB2312" w:hAnsi="仿宋_GB2312" w:eastAsia="楷体_GB2312"/>
          <w:bCs/>
          <w:color w:val="000000"/>
          <w:szCs w:val="32"/>
        </w:rPr>
        <w:t>）</w:t>
      </w:r>
    </w:p>
    <w:p>
      <w:pPr>
        <w:spacing w:line="560" w:lineRule="exact"/>
        <w:ind w:firstLine="627" w:firstLineChars="196"/>
        <w:rPr>
          <w:color w:val="000000"/>
          <w:szCs w:val="32"/>
        </w:rPr>
      </w:pPr>
      <w:r>
        <w:rPr>
          <w:rFonts w:hint="eastAsia" w:hAnsi="仿宋_GB2312"/>
          <w:color w:val="000000"/>
          <w:szCs w:val="32"/>
        </w:rPr>
        <w:t>各单位根据申报要求与合作企业进行联络和接洽。创新课题可由企业提出，也可以由学校师生提出并获得企业认可。</w:t>
      </w:r>
      <w:r>
        <w:rPr>
          <w:rFonts w:hint="eastAsia"/>
          <w:color w:val="000000"/>
          <w:szCs w:val="32"/>
        </w:rPr>
        <w:t>各实践团队要认真填写</w:t>
      </w:r>
      <w:r>
        <w:rPr>
          <w:rFonts w:hint="eastAsia" w:hAnsi="仿宋_GB2312"/>
          <w:color w:val="000000"/>
          <w:szCs w:val="32"/>
        </w:rPr>
        <w:t>立项备案表（见附件</w:t>
      </w:r>
      <w:r>
        <w:rPr>
          <w:rFonts w:hint="eastAsia" w:ascii="Times New Roman"/>
          <w:bCs/>
          <w:color w:val="000000"/>
          <w:szCs w:val="32"/>
        </w:rPr>
        <w:t>1</w:t>
      </w:r>
      <w:r>
        <w:rPr>
          <w:rFonts w:hint="eastAsia" w:hAnsi="仿宋_GB2312"/>
          <w:color w:val="000000"/>
          <w:szCs w:val="32"/>
        </w:rPr>
        <w:t>），并将纸质版连同电子版在</w:t>
      </w:r>
      <w:r>
        <w:rPr>
          <w:rFonts w:hint="eastAsia" w:ascii="Times New Roman"/>
          <w:bCs/>
          <w:color w:val="000000"/>
          <w:szCs w:val="32"/>
        </w:rPr>
        <w:t>2015年12月</w:t>
      </w:r>
      <w:r>
        <w:rPr>
          <w:rFonts w:hint="eastAsia" w:hAnsi="仿宋_GB2312"/>
          <w:color w:val="000000"/>
          <w:szCs w:val="32"/>
        </w:rPr>
        <w:t>14日前报送校团委208室。</w:t>
      </w:r>
    </w:p>
    <w:p>
      <w:pPr>
        <w:spacing w:line="560" w:lineRule="exact"/>
        <w:ind w:firstLine="627" w:firstLineChars="196"/>
        <w:rPr>
          <w:rFonts w:ascii="楷体_GB2312" w:hAnsi="仿宋_GB2312" w:eastAsia="楷体_GB2312"/>
          <w:szCs w:val="32"/>
        </w:rPr>
      </w:pPr>
      <w:r>
        <w:rPr>
          <w:rFonts w:hint="eastAsia" w:ascii="楷体_GB2312" w:hAnsi="仿宋_GB2312" w:eastAsia="楷体_GB2312"/>
          <w:bCs/>
          <w:szCs w:val="32"/>
        </w:rPr>
        <w:t>（二）第二阶段：培训实践（</w:t>
      </w:r>
      <w:r>
        <w:rPr>
          <w:rFonts w:ascii="Times New Roman" w:eastAsia="楷体_GB2312"/>
          <w:bCs/>
          <w:color w:val="000000"/>
          <w:szCs w:val="32"/>
        </w:rPr>
        <w:t>201</w:t>
      </w:r>
      <w:r>
        <w:rPr>
          <w:rFonts w:hint="eastAsia" w:ascii="Times New Roman" w:eastAsia="楷体_GB2312"/>
          <w:bCs/>
          <w:color w:val="000000"/>
          <w:szCs w:val="32"/>
        </w:rPr>
        <w:t>6</w:t>
      </w:r>
      <w:r>
        <w:rPr>
          <w:rFonts w:ascii="Times New Roman" w:eastAsia="楷体_GB2312"/>
          <w:bCs/>
          <w:color w:val="000000"/>
          <w:szCs w:val="32"/>
        </w:rPr>
        <w:t>年</w:t>
      </w:r>
      <w:r>
        <w:rPr>
          <w:rFonts w:hint="eastAsia" w:ascii="Times New Roman" w:eastAsia="楷体_GB2312"/>
          <w:bCs/>
          <w:color w:val="000000"/>
          <w:szCs w:val="32"/>
        </w:rPr>
        <w:t>1</w:t>
      </w:r>
      <w:r>
        <w:rPr>
          <w:rFonts w:ascii="Times New Roman" w:eastAsia="楷体_GB2312"/>
          <w:bCs/>
          <w:color w:val="000000"/>
          <w:szCs w:val="32"/>
        </w:rPr>
        <w:t>月—2016年9</w:t>
      </w:r>
      <w:r>
        <w:rPr>
          <w:rFonts w:ascii="Times New Roman" w:eastAsia="楷体_GB2312"/>
          <w:bCs/>
          <w:szCs w:val="32"/>
        </w:rPr>
        <w:t>月</w:t>
      </w:r>
      <w:r>
        <w:rPr>
          <w:rFonts w:hint="eastAsia" w:ascii="楷体_GB2312" w:hAnsi="仿宋_GB2312" w:eastAsia="楷体_GB2312"/>
          <w:bCs/>
          <w:szCs w:val="32"/>
        </w:rPr>
        <w:t>）。</w:t>
      </w:r>
    </w:p>
    <w:p>
      <w:pPr>
        <w:spacing w:line="560" w:lineRule="exact"/>
        <w:ind w:firstLine="645"/>
        <w:rPr>
          <w:rFonts w:hAnsi="仿宋_GB2312"/>
          <w:szCs w:val="32"/>
        </w:rPr>
      </w:pPr>
      <w:r>
        <w:rPr>
          <w:rFonts w:hint="eastAsia" w:hAnsi="仿宋_GB2312"/>
          <w:color w:val="000000"/>
          <w:szCs w:val="32"/>
        </w:rPr>
        <w:t>各单位要做好培训组织工作,并帮助团队成员与合作企业进行对接，认真组织开展</w:t>
      </w:r>
      <w:r>
        <w:rPr>
          <w:rFonts w:hint="eastAsia" w:hAnsi="仿宋_GB2312"/>
          <w:szCs w:val="32"/>
        </w:rPr>
        <w:t>实践活动，抓好过程管理。</w:t>
      </w:r>
      <w:r>
        <w:rPr>
          <w:rFonts w:hint="eastAsia"/>
          <w:szCs w:val="32"/>
        </w:rPr>
        <w:t>团队的每名队员在企业累计工作不低于</w:t>
      </w:r>
      <w:r>
        <w:rPr>
          <w:rFonts w:hint="eastAsia" w:ascii="Times New Roman"/>
          <w:bCs/>
          <w:color w:val="000000"/>
          <w:szCs w:val="32"/>
        </w:rPr>
        <w:t>1</w:t>
      </w:r>
      <w:r>
        <w:rPr>
          <w:rFonts w:hint="eastAsia"/>
          <w:szCs w:val="32"/>
        </w:rPr>
        <w:t>个月。</w:t>
      </w:r>
    </w:p>
    <w:p>
      <w:pPr>
        <w:spacing w:line="560" w:lineRule="exact"/>
        <w:ind w:firstLine="627" w:firstLineChars="196"/>
        <w:rPr>
          <w:rFonts w:ascii="楷体_GB2312" w:hAnsi="仿宋_GB2312" w:eastAsia="楷体_GB2312"/>
          <w:bCs/>
          <w:szCs w:val="32"/>
        </w:rPr>
      </w:pPr>
      <w:r>
        <w:rPr>
          <w:rFonts w:hint="eastAsia" w:ascii="楷体_GB2312" w:hAnsi="仿宋_GB2312" w:eastAsia="楷体_GB2312"/>
          <w:bCs/>
          <w:szCs w:val="32"/>
        </w:rPr>
        <w:t>（三）第三阶段：校内考核（</w:t>
      </w:r>
      <w:r>
        <w:rPr>
          <w:rFonts w:ascii="Times New Roman" w:eastAsia="楷体_GB2312"/>
          <w:bCs/>
          <w:color w:val="000000"/>
          <w:szCs w:val="32"/>
        </w:rPr>
        <w:t>2016年9月—2016年10月</w:t>
      </w:r>
      <w:r>
        <w:rPr>
          <w:rFonts w:hint="eastAsia" w:ascii="楷体_GB2312" w:hAnsi="仿宋_GB2312" w:eastAsia="楷体_GB2312"/>
          <w:bCs/>
          <w:szCs w:val="32"/>
        </w:rPr>
        <w:t>）。</w:t>
      </w:r>
    </w:p>
    <w:p>
      <w:pPr>
        <w:spacing w:line="560" w:lineRule="exact"/>
        <w:ind w:firstLine="640" w:firstLineChars="200"/>
        <w:jc w:val="left"/>
        <w:rPr>
          <w:rFonts w:hAnsi="仿宋_GB2312"/>
          <w:szCs w:val="32"/>
        </w:rPr>
      </w:pPr>
      <w:r>
        <w:rPr>
          <w:rFonts w:hint="eastAsia" w:hAnsi="仿宋_GB2312"/>
          <w:szCs w:val="32"/>
        </w:rPr>
        <w:t>各立项实践团队要在</w:t>
      </w:r>
      <w:r>
        <w:rPr>
          <w:rFonts w:hint="eastAsia" w:ascii="Times New Roman"/>
          <w:bCs/>
          <w:color w:val="000000"/>
          <w:szCs w:val="32"/>
        </w:rPr>
        <w:t>2016年</w:t>
      </w:r>
      <w:r>
        <w:rPr>
          <w:rFonts w:hint="eastAsia" w:hAnsi="仿宋_GB2312"/>
          <w:szCs w:val="32"/>
        </w:rPr>
        <w:t>9月15日前完成实践活动，并按要求填写结项总结表（见附件</w:t>
      </w:r>
      <w:r>
        <w:rPr>
          <w:rFonts w:hint="eastAsia" w:ascii="Times New Roman"/>
          <w:bCs/>
          <w:color w:val="000000"/>
          <w:szCs w:val="32"/>
        </w:rPr>
        <w:t>2</w:t>
      </w:r>
      <w:r>
        <w:rPr>
          <w:rFonts w:hint="eastAsia" w:hAnsi="仿宋_GB2312"/>
          <w:szCs w:val="32"/>
        </w:rPr>
        <w:t>）,连同相关支撑材料，报送大活208室进行结项审查。</w:t>
      </w:r>
    </w:p>
    <w:p>
      <w:pPr>
        <w:spacing w:line="560" w:lineRule="exact"/>
        <w:ind w:firstLine="645"/>
        <w:jc w:val="left"/>
        <w:rPr>
          <w:rFonts w:ascii="楷体_GB2312" w:hAnsi="仿宋_GB2312" w:eastAsia="楷体_GB2312"/>
          <w:szCs w:val="32"/>
        </w:rPr>
      </w:pPr>
      <w:r>
        <w:rPr>
          <w:rFonts w:hint="eastAsia" w:ascii="楷体_GB2312" w:hAnsi="仿宋_GB2312" w:eastAsia="楷体_GB2312"/>
          <w:bCs/>
          <w:szCs w:val="32"/>
        </w:rPr>
        <w:t>（四）第四阶段：市级评优（</w:t>
      </w:r>
      <w:r>
        <w:rPr>
          <w:rFonts w:ascii="Times New Roman" w:eastAsia="楷体_GB2312"/>
          <w:bCs/>
          <w:color w:val="000000"/>
          <w:szCs w:val="32"/>
        </w:rPr>
        <w:t>2016年11月—2016年12月</w:t>
      </w:r>
      <w:r>
        <w:rPr>
          <w:rFonts w:hint="eastAsia" w:ascii="楷体_GB2312" w:hAnsi="仿宋_GB2312" w:eastAsia="楷体_GB2312"/>
          <w:szCs w:val="32"/>
        </w:rPr>
        <w:t>）。</w:t>
      </w:r>
    </w:p>
    <w:p>
      <w:pPr>
        <w:spacing w:line="560" w:lineRule="exact"/>
        <w:ind w:firstLine="645"/>
        <w:rPr>
          <w:rFonts w:hAnsi="仿宋_GB2312"/>
          <w:color w:val="000000"/>
          <w:szCs w:val="32"/>
        </w:rPr>
      </w:pPr>
      <w:r>
        <w:rPr>
          <w:rFonts w:hint="eastAsia" w:hAnsi="仿宋_GB2312"/>
          <w:color w:val="000000"/>
          <w:szCs w:val="32"/>
        </w:rPr>
        <w:t>从校内选拔的10支队伍中推荐2支申报市级优秀团队，有机会参加“市级优秀实践团队”评选，“创新创业实践行”优秀实践基地和优秀指导教师等评选。</w:t>
      </w:r>
    </w:p>
    <w:p>
      <w:pPr>
        <w:spacing w:line="560" w:lineRule="exact"/>
        <w:ind w:firstLine="640" w:firstLineChars="200"/>
        <w:outlineLvl w:val="0"/>
        <w:rPr>
          <w:rFonts w:ascii="黑体" w:hAnsi="黑体" w:eastAsia="黑体"/>
          <w:szCs w:val="32"/>
        </w:rPr>
      </w:pPr>
      <w:r>
        <w:rPr>
          <w:rFonts w:hint="eastAsia" w:ascii="黑体" w:hAnsi="黑体" w:eastAsia="黑体"/>
          <w:szCs w:val="32"/>
        </w:rPr>
        <w:t>四、结项要求</w:t>
      </w:r>
    </w:p>
    <w:p>
      <w:pPr>
        <w:spacing w:line="560" w:lineRule="exact"/>
        <w:ind w:firstLine="640" w:firstLineChars="200"/>
        <w:outlineLvl w:val="0"/>
        <w:rPr>
          <w:rFonts w:hAnsi="黑体"/>
          <w:szCs w:val="32"/>
        </w:rPr>
      </w:pPr>
      <w:r>
        <w:rPr>
          <w:rFonts w:hint="eastAsia" w:hAnsi="黑体"/>
          <w:szCs w:val="32"/>
        </w:rPr>
        <w:t>受资助的10个团队结项时要撰写具有一定推广价值的实践报告，并在规模不低</w:t>
      </w:r>
      <w:r>
        <w:rPr>
          <w:rFonts w:hint="eastAsia" w:ascii="Times New Roman"/>
          <w:bCs/>
          <w:color w:val="000000"/>
          <w:szCs w:val="32"/>
        </w:rPr>
        <w:t>于300</w:t>
      </w:r>
      <w:r>
        <w:rPr>
          <w:rFonts w:hint="eastAsia" w:hAnsi="黑体"/>
          <w:szCs w:val="32"/>
        </w:rPr>
        <w:t>人的成果分享会上进行分享展示，同时符合学校社会实践重点队结项要求。</w:t>
      </w:r>
    </w:p>
    <w:p>
      <w:pPr>
        <w:spacing w:line="560" w:lineRule="exact"/>
        <w:ind w:firstLine="640" w:firstLineChars="200"/>
        <w:outlineLvl w:val="0"/>
        <w:rPr>
          <w:rFonts w:ascii="黑体" w:hAnsi="黑体" w:eastAsia="黑体"/>
          <w:szCs w:val="32"/>
        </w:rPr>
      </w:pPr>
      <w:r>
        <w:rPr>
          <w:rFonts w:hint="eastAsia" w:ascii="黑体" w:hAnsi="黑体" w:eastAsia="黑体"/>
          <w:szCs w:val="32"/>
        </w:rPr>
        <w:t>五、工作要求</w:t>
      </w:r>
    </w:p>
    <w:p>
      <w:pPr>
        <w:spacing w:line="560" w:lineRule="exact"/>
        <w:ind w:firstLine="640" w:firstLineChars="200"/>
        <w:rPr>
          <w:rFonts w:hAnsi="仿宋_GB2312"/>
          <w:szCs w:val="32"/>
        </w:rPr>
      </w:pPr>
      <w:r>
        <w:rPr>
          <w:rFonts w:hint="eastAsia" w:hAnsi="仿宋_GB2312"/>
          <w:szCs w:val="32"/>
        </w:rPr>
        <w:t>（一）各实践队的立项和总结材料填写要真实、准确，以数字、实例、效果等内容作为立项指标认真填写。精心设计实践方案，突出针对性、实效性和创新性，做到切实可行。</w:t>
      </w:r>
    </w:p>
    <w:p>
      <w:pPr>
        <w:spacing w:line="560" w:lineRule="exact"/>
        <w:ind w:firstLine="640" w:firstLineChars="200"/>
        <w:rPr>
          <w:szCs w:val="32"/>
        </w:rPr>
      </w:pPr>
      <w:r>
        <w:rPr>
          <w:rFonts w:hint="eastAsia" w:hAnsi="仿宋_GB2312"/>
          <w:szCs w:val="32"/>
        </w:rPr>
        <w:t>（二）各单位和</w:t>
      </w:r>
      <w:r>
        <w:rPr>
          <w:rFonts w:hint="eastAsia"/>
          <w:szCs w:val="32"/>
        </w:rPr>
        <w:t>实践团队要与合作企业签订合作协议（见附件3），加强协同配合，明确各方权利义务，明确职责，充分考虑学生在实践中的安全防护及权益保障，为实践学生购买相应保险。</w:t>
      </w:r>
    </w:p>
    <w:p>
      <w:pPr>
        <w:spacing w:line="560" w:lineRule="exact"/>
        <w:ind w:firstLine="640" w:firstLineChars="200"/>
        <w:rPr>
          <w:szCs w:val="32"/>
        </w:rPr>
      </w:pPr>
      <w:r>
        <w:rPr>
          <w:rFonts w:hint="eastAsia"/>
          <w:szCs w:val="32"/>
        </w:rPr>
        <w:t>（三）各单位协商安排好学生在实践期间的就餐、住宿、出行等生活实际问题。</w:t>
      </w:r>
    </w:p>
    <w:p>
      <w:pPr>
        <w:spacing w:line="560" w:lineRule="exact"/>
        <w:ind w:firstLine="640" w:firstLineChars="200"/>
        <w:rPr>
          <w:szCs w:val="32"/>
        </w:rPr>
      </w:pPr>
      <w:r>
        <w:rPr>
          <w:rFonts w:hint="eastAsia"/>
          <w:szCs w:val="32"/>
        </w:rPr>
        <w:t>（四）实践活动结束后，各单位与企业方共同对参加实践的学生做出书面鉴定（见附件4），将学生在企业的实践表现计入学生档案，并对指导工作突出的老师进行表彰奖励。</w:t>
      </w:r>
    </w:p>
    <w:p>
      <w:pPr>
        <w:spacing w:line="560" w:lineRule="exact"/>
        <w:ind w:firstLine="640" w:firstLineChars="200"/>
        <w:rPr>
          <w:rFonts w:ascii="黑体" w:eastAsia="黑体"/>
          <w:szCs w:val="32"/>
        </w:rPr>
      </w:pPr>
      <w:r>
        <w:rPr>
          <w:rFonts w:hint="eastAsia" w:ascii="黑体" w:eastAsia="黑体"/>
          <w:szCs w:val="32"/>
        </w:rPr>
        <w:t>六、联系人及联系方式</w:t>
      </w:r>
    </w:p>
    <w:p>
      <w:pPr>
        <w:spacing w:line="560" w:lineRule="exact"/>
        <w:ind w:firstLine="640" w:firstLineChars="200"/>
        <w:rPr>
          <w:rFonts w:hAnsi="Arial" w:cs="Arial"/>
          <w:color w:val="000000"/>
          <w:szCs w:val="32"/>
        </w:rPr>
      </w:pPr>
      <w:r>
        <w:rPr>
          <w:rFonts w:hint="eastAsia" w:hAnsi="Arial" w:cs="Arial"/>
          <w:color w:val="000000"/>
          <w:szCs w:val="32"/>
        </w:rPr>
        <w:t>联 系 人：王爽</w:t>
      </w:r>
    </w:p>
    <w:p>
      <w:pPr>
        <w:spacing w:line="560" w:lineRule="exact"/>
        <w:ind w:firstLine="640" w:firstLineChars="200"/>
        <w:rPr>
          <w:rFonts w:hint="eastAsia" w:hAnsi="Arial" w:cs="Arial"/>
          <w:color w:val="000000"/>
          <w:szCs w:val="32"/>
        </w:rPr>
      </w:pPr>
      <w:r>
        <w:rPr>
          <w:rFonts w:hint="eastAsia" w:hAnsi="Arial" w:cs="Arial"/>
          <w:color w:val="000000"/>
          <w:szCs w:val="32"/>
        </w:rPr>
        <w:t>联系电话：022-</w:t>
      </w:r>
      <w:r>
        <w:rPr>
          <w:rFonts w:hint="eastAsia" w:ascii="Times New Roman"/>
          <w:bCs/>
          <w:color w:val="000000"/>
          <w:szCs w:val="32"/>
        </w:rPr>
        <w:t>60438287</w:t>
      </w:r>
      <w:r>
        <w:rPr>
          <w:rFonts w:hint="eastAsia" w:hAnsi="Arial" w:cs="Arial"/>
          <w:color w:val="000000"/>
          <w:szCs w:val="32"/>
        </w:rPr>
        <w:t>；</w:t>
      </w:r>
    </w:p>
    <w:p>
      <w:pPr>
        <w:wordWrap w:val="0"/>
        <w:spacing w:line="560" w:lineRule="exact"/>
        <w:ind w:right="320"/>
        <w:jc w:val="right"/>
        <w:rPr>
          <w:rFonts w:hint="eastAsia" w:ascii="Times New Roman"/>
          <w:bCs/>
          <w:color w:val="000000"/>
          <w:szCs w:val="32"/>
        </w:rPr>
      </w:pPr>
      <w:r>
        <w:rPr>
          <w:rFonts w:hint="eastAsia" w:ascii="Times New Roman"/>
          <w:bCs/>
          <w:color w:val="000000"/>
          <w:szCs w:val="32"/>
        </w:rPr>
        <w:t>学生处   团委</w:t>
      </w:r>
    </w:p>
    <w:p>
      <w:pPr>
        <w:spacing w:line="560" w:lineRule="exact"/>
        <w:jc w:val="right"/>
        <w:rPr>
          <w:rFonts w:hint="eastAsia" w:ascii="Times New Roman"/>
          <w:bCs/>
          <w:color w:val="000000"/>
          <w:szCs w:val="32"/>
        </w:rPr>
      </w:pPr>
      <w:r>
        <w:rPr>
          <w:rFonts w:hint="eastAsia" w:ascii="Times New Roman"/>
          <w:bCs/>
          <w:color w:val="000000"/>
          <w:szCs w:val="32"/>
        </w:rPr>
        <w:t>2015年12月10日</w:t>
      </w:r>
    </w:p>
    <w:p>
      <w:pPr>
        <w:spacing w:line="560" w:lineRule="exact"/>
        <w:jc w:val="right"/>
        <w:rPr>
          <w:rFonts w:hint="eastAsia" w:ascii="Times New Roman"/>
          <w:bCs/>
          <w:color w:val="000000"/>
          <w:szCs w:val="32"/>
        </w:rPr>
      </w:pPr>
    </w:p>
    <w:p>
      <w:pPr>
        <w:spacing w:line="560" w:lineRule="exact"/>
        <w:rPr>
          <w:rFonts w:ascii="黑体" w:hAnsi="宋体" w:eastAsia="黑体" w:cs="宋体"/>
          <w:kern w:val="0"/>
          <w:szCs w:val="32"/>
        </w:rPr>
      </w:pPr>
      <w:r>
        <w:rPr>
          <w:rFonts w:ascii="Times New Roman" w:eastAsia="黑体"/>
          <w:kern w:val="0"/>
          <w:szCs w:val="32"/>
        </w:rPr>
        <w:t>附件1</w:t>
      </w:r>
    </w:p>
    <w:p>
      <w:pPr>
        <w:spacing w:line="560" w:lineRule="exact"/>
        <w:jc w:val="center"/>
        <w:rPr>
          <w:rFonts w:ascii="Times New Roman" w:eastAsia="黑体"/>
          <w:kern w:val="0"/>
          <w:szCs w:val="32"/>
        </w:rPr>
      </w:pPr>
      <w:r>
        <w:rPr>
          <w:rFonts w:hint="eastAsia" w:ascii="Times New Roman" w:eastAsia="黑体"/>
          <w:kern w:val="0"/>
          <w:szCs w:val="32"/>
        </w:rPr>
        <w:t>天津市大学生创新创业实践活动立项备案表</w:t>
      </w:r>
    </w:p>
    <w:tbl>
      <w:tblPr>
        <w:tblStyle w:val="7"/>
        <w:tblpPr w:leftFromText="180" w:rightFromText="180" w:vertAnchor="text" w:horzAnchor="margin" w:tblpXSpec="center" w:tblpY="314"/>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2"/>
        <w:gridCol w:w="1312"/>
        <w:gridCol w:w="426"/>
        <w:gridCol w:w="1052"/>
        <w:gridCol w:w="686"/>
        <w:gridCol w:w="714"/>
        <w:gridCol w:w="784"/>
        <w:gridCol w:w="979"/>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734" w:type="dxa"/>
            <w:gridSpan w:val="3"/>
            <w:vAlign w:val="center"/>
          </w:tcPr>
          <w:p>
            <w:pPr>
              <w:spacing w:line="400" w:lineRule="exact"/>
              <w:jc w:val="center"/>
              <w:rPr>
                <w:sz w:val="28"/>
                <w:szCs w:val="28"/>
              </w:rPr>
            </w:pPr>
            <w:r>
              <w:rPr>
                <w:rFonts w:hint="eastAsia"/>
                <w:sz w:val="28"/>
                <w:szCs w:val="28"/>
              </w:rPr>
              <w:t>项目名称</w:t>
            </w:r>
          </w:p>
        </w:tc>
        <w:tc>
          <w:tcPr>
            <w:tcW w:w="6169" w:type="dxa"/>
            <w:gridSpan w:val="7"/>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734" w:type="dxa"/>
            <w:gridSpan w:val="3"/>
            <w:vAlign w:val="center"/>
          </w:tcPr>
          <w:p>
            <w:pPr>
              <w:spacing w:line="400" w:lineRule="exact"/>
              <w:jc w:val="center"/>
              <w:rPr>
                <w:sz w:val="28"/>
                <w:szCs w:val="28"/>
              </w:rPr>
            </w:pPr>
            <w:r>
              <w:rPr>
                <w:rFonts w:hint="eastAsia"/>
                <w:sz w:val="28"/>
                <w:szCs w:val="28"/>
              </w:rPr>
              <w:t>项目所属高校</w:t>
            </w:r>
          </w:p>
        </w:tc>
        <w:tc>
          <w:tcPr>
            <w:tcW w:w="6169" w:type="dxa"/>
            <w:gridSpan w:val="7"/>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380" w:type="dxa"/>
            <w:vMerge w:val="restart"/>
            <w:vAlign w:val="center"/>
          </w:tcPr>
          <w:p>
            <w:pPr>
              <w:spacing w:line="400" w:lineRule="exact"/>
              <w:jc w:val="center"/>
              <w:rPr>
                <w:sz w:val="28"/>
                <w:szCs w:val="28"/>
              </w:rPr>
            </w:pPr>
            <w:r>
              <w:rPr>
                <w:rFonts w:hint="eastAsia"/>
                <w:sz w:val="28"/>
                <w:szCs w:val="28"/>
              </w:rPr>
              <w:t>项目</w:t>
            </w:r>
          </w:p>
          <w:p>
            <w:pPr>
              <w:spacing w:line="400" w:lineRule="exact"/>
              <w:jc w:val="center"/>
              <w:rPr>
                <w:sz w:val="28"/>
                <w:szCs w:val="28"/>
              </w:rPr>
            </w:pPr>
            <w:r>
              <w:rPr>
                <w:rFonts w:hint="eastAsia"/>
                <w:sz w:val="28"/>
                <w:szCs w:val="28"/>
              </w:rPr>
              <w:t>指导教师</w:t>
            </w:r>
          </w:p>
        </w:tc>
        <w:tc>
          <w:tcPr>
            <w:tcW w:w="1354" w:type="dxa"/>
            <w:gridSpan w:val="2"/>
            <w:vAlign w:val="center"/>
          </w:tcPr>
          <w:p>
            <w:pPr>
              <w:spacing w:line="400" w:lineRule="exact"/>
              <w:jc w:val="center"/>
              <w:rPr>
                <w:sz w:val="28"/>
                <w:szCs w:val="28"/>
              </w:rPr>
            </w:pPr>
            <w:r>
              <w:rPr>
                <w:rFonts w:hint="eastAsia"/>
                <w:sz w:val="28"/>
                <w:szCs w:val="28"/>
              </w:rPr>
              <w:t>姓  名</w:t>
            </w:r>
          </w:p>
        </w:tc>
        <w:tc>
          <w:tcPr>
            <w:tcW w:w="1478" w:type="dxa"/>
            <w:gridSpan w:val="2"/>
            <w:vAlign w:val="center"/>
          </w:tcPr>
          <w:p>
            <w:pPr>
              <w:spacing w:line="400" w:lineRule="exact"/>
              <w:jc w:val="center"/>
              <w:rPr>
                <w:sz w:val="28"/>
                <w:szCs w:val="28"/>
              </w:rPr>
            </w:pPr>
            <w:r>
              <w:rPr>
                <w:rFonts w:hint="eastAsia"/>
                <w:sz w:val="28"/>
                <w:szCs w:val="28"/>
              </w:rPr>
              <w:t>所在院系</w:t>
            </w:r>
          </w:p>
        </w:tc>
        <w:tc>
          <w:tcPr>
            <w:tcW w:w="1400" w:type="dxa"/>
            <w:gridSpan w:val="2"/>
            <w:vAlign w:val="center"/>
          </w:tcPr>
          <w:p>
            <w:pPr>
              <w:spacing w:line="400" w:lineRule="exact"/>
              <w:jc w:val="center"/>
              <w:rPr>
                <w:sz w:val="28"/>
                <w:szCs w:val="28"/>
              </w:rPr>
            </w:pPr>
            <w:r>
              <w:rPr>
                <w:rFonts w:hint="eastAsia"/>
                <w:sz w:val="28"/>
                <w:szCs w:val="28"/>
              </w:rPr>
              <w:t>研究方向</w:t>
            </w:r>
          </w:p>
        </w:tc>
        <w:tc>
          <w:tcPr>
            <w:tcW w:w="784" w:type="dxa"/>
            <w:vAlign w:val="center"/>
          </w:tcPr>
          <w:p>
            <w:pPr>
              <w:spacing w:line="400" w:lineRule="exact"/>
              <w:jc w:val="center"/>
              <w:rPr>
                <w:sz w:val="28"/>
                <w:szCs w:val="28"/>
              </w:rPr>
            </w:pPr>
            <w:r>
              <w:rPr>
                <w:rFonts w:hint="eastAsia"/>
                <w:sz w:val="28"/>
                <w:szCs w:val="28"/>
              </w:rPr>
              <w:t>职务</w:t>
            </w:r>
          </w:p>
        </w:tc>
        <w:tc>
          <w:tcPr>
            <w:tcW w:w="979" w:type="dxa"/>
            <w:vAlign w:val="center"/>
          </w:tcPr>
          <w:p>
            <w:pPr>
              <w:spacing w:line="400" w:lineRule="exact"/>
              <w:jc w:val="center"/>
              <w:rPr>
                <w:sz w:val="28"/>
                <w:szCs w:val="28"/>
              </w:rPr>
            </w:pPr>
            <w:r>
              <w:rPr>
                <w:rFonts w:hint="eastAsia"/>
                <w:sz w:val="28"/>
                <w:szCs w:val="28"/>
              </w:rPr>
              <w:t>职称</w:t>
            </w:r>
          </w:p>
        </w:tc>
        <w:tc>
          <w:tcPr>
            <w:tcW w:w="1528" w:type="dxa"/>
            <w:vAlign w:val="center"/>
          </w:tcPr>
          <w:p>
            <w:pPr>
              <w:spacing w:line="400" w:lineRule="exact"/>
              <w:jc w:val="center"/>
              <w:rPr>
                <w:sz w:val="28"/>
                <w:szCs w:val="28"/>
              </w:rPr>
            </w:pPr>
            <w:r>
              <w:rPr>
                <w:rFonts w:hint="eastAsia"/>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380" w:type="dxa"/>
            <w:vMerge w:val="continue"/>
            <w:vAlign w:val="center"/>
          </w:tcPr>
          <w:p>
            <w:pPr>
              <w:spacing w:line="400" w:lineRule="exact"/>
              <w:jc w:val="center"/>
              <w:rPr>
                <w:sz w:val="28"/>
                <w:szCs w:val="28"/>
              </w:rPr>
            </w:pPr>
          </w:p>
        </w:tc>
        <w:tc>
          <w:tcPr>
            <w:tcW w:w="1354" w:type="dxa"/>
            <w:gridSpan w:val="2"/>
            <w:vAlign w:val="center"/>
          </w:tcPr>
          <w:p>
            <w:pPr>
              <w:spacing w:line="400" w:lineRule="exact"/>
              <w:jc w:val="center"/>
              <w:rPr>
                <w:sz w:val="28"/>
                <w:szCs w:val="28"/>
              </w:rPr>
            </w:pPr>
          </w:p>
        </w:tc>
        <w:tc>
          <w:tcPr>
            <w:tcW w:w="1478" w:type="dxa"/>
            <w:gridSpan w:val="2"/>
            <w:vAlign w:val="center"/>
          </w:tcPr>
          <w:p>
            <w:pPr>
              <w:spacing w:line="400" w:lineRule="exact"/>
              <w:jc w:val="center"/>
              <w:rPr>
                <w:sz w:val="28"/>
                <w:szCs w:val="28"/>
              </w:rPr>
            </w:pPr>
          </w:p>
        </w:tc>
        <w:tc>
          <w:tcPr>
            <w:tcW w:w="1400" w:type="dxa"/>
            <w:gridSpan w:val="2"/>
            <w:vAlign w:val="center"/>
          </w:tcPr>
          <w:p>
            <w:pPr>
              <w:spacing w:line="400" w:lineRule="exact"/>
              <w:jc w:val="center"/>
              <w:rPr>
                <w:sz w:val="28"/>
                <w:szCs w:val="28"/>
              </w:rPr>
            </w:pPr>
          </w:p>
        </w:tc>
        <w:tc>
          <w:tcPr>
            <w:tcW w:w="784" w:type="dxa"/>
            <w:vAlign w:val="center"/>
          </w:tcPr>
          <w:p>
            <w:pPr>
              <w:spacing w:line="400" w:lineRule="exact"/>
              <w:jc w:val="center"/>
              <w:rPr>
                <w:sz w:val="28"/>
                <w:szCs w:val="28"/>
              </w:rPr>
            </w:pPr>
          </w:p>
        </w:tc>
        <w:tc>
          <w:tcPr>
            <w:tcW w:w="979" w:type="dxa"/>
            <w:vAlign w:val="center"/>
          </w:tcPr>
          <w:p>
            <w:pPr>
              <w:spacing w:line="400" w:lineRule="exact"/>
              <w:jc w:val="center"/>
              <w:rPr>
                <w:sz w:val="28"/>
                <w:szCs w:val="28"/>
              </w:rPr>
            </w:pPr>
          </w:p>
        </w:tc>
        <w:tc>
          <w:tcPr>
            <w:tcW w:w="1528"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380" w:type="dxa"/>
            <w:vMerge w:val="restart"/>
            <w:vAlign w:val="center"/>
          </w:tcPr>
          <w:p>
            <w:pPr>
              <w:spacing w:line="400" w:lineRule="exact"/>
              <w:jc w:val="center"/>
              <w:rPr>
                <w:sz w:val="28"/>
                <w:szCs w:val="28"/>
              </w:rPr>
            </w:pPr>
            <w:r>
              <w:rPr>
                <w:rFonts w:hint="eastAsia"/>
                <w:sz w:val="28"/>
                <w:szCs w:val="28"/>
              </w:rPr>
              <w:t>项目主要负责人</w:t>
            </w:r>
          </w:p>
        </w:tc>
        <w:tc>
          <w:tcPr>
            <w:tcW w:w="1354" w:type="dxa"/>
            <w:gridSpan w:val="2"/>
            <w:vAlign w:val="center"/>
          </w:tcPr>
          <w:p>
            <w:pPr>
              <w:spacing w:line="400" w:lineRule="exact"/>
              <w:jc w:val="center"/>
              <w:rPr>
                <w:sz w:val="28"/>
                <w:szCs w:val="28"/>
              </w:rPr>
            </w:pPr>
            <w:r>
              <w:rPr>
                <w:rFonts w:hint="eastAsia"/>
                <w:sz w:val="28"/>
                <w:szCs w:val="28"/>
              </w:rPr>
              <w:t>姓  名</w:t>
            </w:r>
          </w:p>
        </w:tc>
        <w:tc>
          <w:tcPr>
            <w:tcW w:w="1478" w:type="dxa"/>
            <w:gridSpan w:val="2"/>
            <w:vAlign w:val="center"/>
          </w:tcPr>
          <w:p>
            <w:pPr>
              <w:spacing w:line="400" w:lineRule="exact"/>
              <w:jc w:val="center"/>
              <w:rPr>
                <w:sz w:val="28"/>
                <w:szCs w:val="28"/>
              </w:rPr>
            </w:pPr>
            <w:r>
              <w:rPr>
                <w:rFonts w:hint="eastAsia"/>
                <w:sz w:val="28"/>
                <w:szCs w:val="28"/>
              </w:rPr>
              <w:t>所在院系</w:t>
            </w:r>
          </w:p>
        </w:tc>
        <w:tc>
          <w:tcPr>
            <w:tcW w:w="1400" w:type="dxa"/>
            <w:gridSpan w:val="2"/>
            <w:vAlign w:val="center"/>
          </w:tcPr>
          <w:p>
            <w:pPr>
              <w:spacing w:line="400" w:lineRule="exact"/>
              <w:jc w:val="center"/>
              <w:rPr>
                <w:sz w:val="28"/>
                <w:szCs w:val="28"/>
              </w:rPr>
            </w:pPr>
            <w:r>
              <w:rPr>
                <w:rFonts w:hint="eastAsia"/>
                <w:sz w:val="28"/>
                <w:szCs w:val="28"/>
              </w:rPr>
              <w:t>所学专业</w:t>
            </w:r>
          </w:p>
        </w:tc>
        <w:tc>
          <w:tcPr>
            <w:tcW w:w="784" w:type="dxa"/>
            <w:vAlign w:val="center"/>
          </w:tcPr>
          <w:p>
            <w:pPr>
              <w:spacing w:line="400" w:lineRule="exact"/>
              <w:jc w:val="center"/>
              <w:rPr>
                <w:sz w:val="28"/>
                <w:szCs w:val="28"/>
              </w:rPr>
            </w:pPr>
            <w:r>
              <w:rPr>
                <w:rFonts w:hint="eastAsia"/>
                <w:sz w:val="28"/>
                <w:szCs w:val="28"/>
              </w:rPr>
              <w:t>政治面貌</w:t>
            </w:r>
          </w:p>
        </w:tc>
        <w:tc>
          <w:tcPr>
            <w:tcW w:w="979" w:type="dxa"/>
            <w:vAlign w:val="center"/>
          </w:tcPr>
          <w:p>
            <w:pPr>
              <w:spacing w:line="400" w:lineRule="exact"/>
              <w:jc w:val="center"/>
              <w:rPr>
                <w:sz w:val="28"/>
                <w:szCs w:val="28"/>
              </w:rPr>
            </w:pPr>
            <w:r>
              <w:rPr>
                <w:rFonts w:hint="eastAsia"/>
                <w:sz w:val="28"/>
                <w:szCs w:val="28"/>
              </w:rPr>
              <w:t>所在年级</w:t>
            </w:r>
          </w:p>
        </w:tc>
        <w:tc>
          <w:tcPr>
            <w:tcW w:w="1528" w:type="dxa"/>
            <w:vAlign w:val="center"/>
          </w:tcPr>
          <w:p>
            <w:pPr>
              <w:spacing w:line="400" w:lineRule="exact"/>
              <w:jc w:val="center"/>
              <w:rPr>
                <w:sz w:val="28"/>
                <w:szCs w:val="28"/>
              </w:rPr>
            </w:pPr>
            <w:r>
              <w:rPr>
                <w:rFonts w:hint="eastAsia"/>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380" w:type="dxa"/>
            <w:vMerge w:val="continue"/>
            <w:vAlign w:val="center"/>
          </w:tcPr>
          <w:p>
            <w:pPr>
              <w:spacing w:line="400" w:lineRule="exact"/>
              <w:jc w:val="center"/>
              <w:rPr>
                <w:sz w:val="28"/>
                <w:szCs w:val="28"/>
              </w:rPr>
            </w:pPr>
          </w:p>
        </w:tc>
        <w:tc>
          <w:tcPr>
            <w:tcW w:w="1354" w:type="dxa"/>
            <w:gridSpan w:val="2"/>
            <w:vAlign w:val="center"/>
          </w:tcPr>
          <w:p>
            <w:pPr>
              <w:spacing w:line="400" w:lineRule="exact"/>
              <w:jc w:val="center"/>
              <w:rPr>
                <w:sz w:val="28"/>
                <w:szCs w:val="28"/>
              </w:rPr>
            </w:pPr>
          </w:p>
        </w:tc>
        <w:tc>
          <w:tcPr>
            <w:tcW w:w="1478" w:type="dxa"/>
            <w:gridSpan w:val="2"/>
            <w:vAlign w:val="center"/>
          </w:tcPr>
          <w:p>
            <w:pPr>
              <w:spacing w:line="400" w:lineRule="exact"/>
              <w:jc w:val="center"/>
              <w:rPr>
                <w:sz w:val="28"/>
                <w:szCs w:val="28"/>
              </w:rPr>
            </w:pPr>
          </w:p>
        </w:tc>
        <w:tc>
          <w:tcPr>
            <w:tcW w:w="1400" w:type="dxa"/>
            <w:gridSpan w:val="2"/>
            <w:vAlign w:val="center"/>
          </w:tcPr>
          <w:p>
            <w:pPr>
              <w:spacing w:line="400" w:lineRule="exact"/>
              <w:jc w:val="center"/>
              <w:rPr>
                <w:sz w:val="28"/>
                <w:szCs w:val="28"/>
              </w:rPr>
            </w:pPr>
          </w:p>
        </w:tc>
        <w:tc>
          <w:tcPr>
            <w:tcW w:w="784" w:type="dxa"/>
            <w:vAlign w:val="center"/>
          </w:tcPr>
          <w:p>
            <w:pPr>
              <w:spacing w:line="400" w:lineRule="exact"/>
              <w:jc w:val="center"/>
              <w:rPr>
                <w:sz w:val="28"/>
                <w:szCs w:val="28"/>
              </w:rPr>
            </w:pPr>
          </w:p>
        </w:tc>
        <w:tc>
          <w:tcPr>
            <w:tcW w:w="979" w:type="dxa"/>
            <w:vAlign w:val="center"/>
          </w:tcPr>
          <w:p>
            <w:pPr>
              <w:spacing w:line="400" w:lineRule="exact"/>
              <w:jc w:val="center"/>
              <w:rPr>
                <w:sz w:val="28"/>
                <w:szCs w:val="28"/>
              </w:rPr>
            </w:pPr>
          </w:p>
        </w:tc>
        <w:tc>
          <w:tcPr>
            <w:tcW w:w="1528"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903" w:type="dxa"/>
            <w:gridSpan w:val="10"/>
            <w:vAlign w:val="center"/>
          </w:tcPr>
          <w:p>
            <w:pPr>
              <w:pStyle w:val="2"/>
              <w:spacing w:after="0" w:line="400" w:lineRule="exact"/>
              <w:ind w:left="0" w:leftChars="0"/>
              <w:jc w:val="center"/>
              <w:textAlignment w:val="center"/>
              <w:rPr>
                <w:rFonts w:ascii="仿宋_GB2312" w:eastAsia="仿宋_GB2312"/>
                <w:sz w:val="28"/>
                <w:szCs w:val="28"/>
              </w:rPr>
            </w:pPr>
            <w:r>
              <w:rPr>
                <w:rFonts w:hint="eastAsia" w:ascii="仿宋_GB2312" w:eastAsia="仿宋_GB2312"/>
                <w:sz w:val="28"/>
                <w:szCs w:val="28"/>
              </w:rPr>
              <w:t>项 目 组 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422" w:type="dxa"/>
            <w:gridSpan w:val="2"/>
            <w:vAlign w:val="center"/>
          </w:tcPr>
          <w:p>
            <w:pPr>
              <w:spacing w:line="460" w:lineRule="exact"/>
              <w:jc w:val="center"/>
              <w:rPr>
                <w:sz w:val="28"/>
                <w:szCs w:val="28"/>
              </w:rPr>
            </w:pPr>
            <w:r>
              <w:rPr>
                <w:rFonts w:hint="eastAsia"/>
                <w:sz w:val="28"/>
                <w:szCs w:val="28"/>
              </w:rPr>
              <w:t>姓名</w:t>
            </w:r>
          </w:p>
        </w:tc>
        <w:tc>
          <w:tcPr>
            <w:tcW w:w="1738" w:type="dxa"/>
            <w:gridSpan w:val="2"/>
            <w:vAlign w:val="center"/>
          </w:tcPr>
          <w:p>
            <w:pPr>
              <w:spacing w:line="460" w:lineRule="exact"/>
              <w:jc w:val="center"/>
              <w:rPr>
                <w:sz w:val="28"/>
                <w:szCs w:val="28"/>
              </w:rPr>
            </w:pPr>
            <w:r>
              <w:rPr>
                <w:rFonts w:hint="eastAsia"/>
                <w:sz w:val="28"/>
                <w:szCs w:val="28"/>
              </w:rPr>
              <w:t>所在院校</w:t>
            </w:r>
          </w:p>
        </w:tc>
        <w:tc>
          <w:tcPr>
            <w:tcW w:w="1738" w:type="dxa"/>
            <w:gridSpan w:val="2"/>
            <w:vAlign w:val="center"/>
          </w:tcPr>
          <w:p>
            <w:pPr>
              <w:spacing w:line="460" w:lineRule="exact"/>
              <w:jc w:val="center"/>
              <w:rPr>
                <w:sz w:val="28"/>
                <w:szCs w:val="28"/>
              </w:rPr>
            </w:pPr>
            <w:r>
              <w:rPr>
                <w:rFonts w:hint="eastAsia"/>
                <w:sz w:val="28"/>
                <w:szCs w:val="28"/>
              </w:rPr>
              <w:t>专业</w:t>
            </w:r>
          </w:p>
        </w:tc>
        <w:tc>
          <w:tcPr>
            <w:tcW w:w="4005" w:type="dxa"/>
            <w:gridSpan w:val="4"/>
            <w:vAlign w:val="center"/>
          </w:tcPr>
          <w:p>
            <w:pPr>
              <w:spacing w:line="460" w:lineRule="exact"/>
              <w:jc w:val="center"/>
              <w:rPr>
                <w:sz w:val="28"/>
                <w:szCs w:val="28"/>
              </w:rPr>
            </w:pPr>
            <w:r>
              <w:rPr>
                <w:rFonts w:hint="eastAsia"/>
                <w:sz w:val="28"/>
                <w:szCs w:val="28"/>
              </w:rPr>
              <w:t>负责内容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422" w:type="dxa"/>
            <w:gridSpan w:val="2"/>
            <w:vAlign w:val="center"/>
          </w:tcPr>
          <w:p>
            <w:pPr>
              <w:pStyle w:val="2"/>
              <w:spacing w:after="0" w:line="400" w:lineRule="exact"/>
              <w:ind w:left="0" w:leftChars="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4005" w:type="dxa"/>
            <w:gridSpan w:val="4"/>
            <w:vAlign w:val="center"/>
          </w:tcPr>
          <w:p>
            <w:pPr>
              <w:pStyle w:val="2"/>
              <w:spacing w:after="0" w:line="400" w:lineRule="exact"/>
              <w:ind w:left="640"/>
              <w:jc w:val="center"/>
              <w:textAlignment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422" w:type="dxa"/>
            <w:gridSpan w:val="2"/>
            <w:vAlign w:val="center"/>
          </w:tcPr>
          <w:p>
            <w:pPr>
              <w:pStyle w:val="2"/>
              <w:spacing w:after="0" w:line="400" w:lineRule="exact"/>
              <w:ind w:left="0" w:leftChars="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4005" w:type="dxa"/>
            <w:gridSpan w:val="4"/>
            <w:vAlign w:val="center"/>
          </w:tcPr>
          <w:p>
            <w:pPr>
              <w:pStyle w:val="2"/>
              <w:spacing w:after="0" w:line="400" w:lineRule="exact"/>
              <w:ind w:left="640"/>
              <w:jc w:val="center"/>
              <w:textAlignment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422" w:type="dxa"/>
            <w:gridSpan w:val="2"/>
            <w:vAlign w:val="center"/>
          </w:tcPr>
          <w:p>
            <w:pPr>
              <w:pStyle w:val="2"/>
              <w:spacing w:after="0" w:line="400" w:lineRule="exact"/>
              <w:ind w:left="0" w:leftChars="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4005" w:type="dxa"/>
            <w:gridSpan w:val="4"/>
            <w:vAlign w:val="center"/>
          </w:tcPr>
          <w:p>
            <w:pPr>
              <w:pStyle w:val="2"/>
              <w:spacing w:after="0" w:line="400" w:lineRule="exact"/>
              <w:ind w:left="640"/>
              <w:jc w:val="center"/>
              <w:textAlignment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422" w:type="dxa"/>
            <w:gridSpan w:val="2"/>
            <w:vAlign w:val="center"/>
          </w:tcPr>
          <w:p>
            <w:pPr>
              <w:pStyle w:val="2"/>
              <w:spacing w:after="0" w:line="400" w:lineRule="exact"/>
              <w:ind w:left="0" w:leftChars="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4005" w:type="dxa"/>
            <w:gridSpan w:val="4"/>
            <w:vAlign w:val="center"/>
          </w:tcPr>
          <w:p>
            <w:pPr>
              <w:pStyle w:val="2"/>
              <w:spacing w:after="0" w:line="400" w:lineRule="exact"/>
              <w:ind w:left="640"/>
              <w:jc w:val="center"/>
              <w:textAlignment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422" w:type="dxa"/>
            <w:gridSpan w:val="2"/>
            <w:vAlign w:val="center"/>
          </w:tcPr>
          <w:p>
            <w:pPr>
              <w:pStyle w:val="2"/>
              <w:spacing w:after="0" w:line="400" w:lineRule="exact"/>
              <w:ind w:left="0" w:leftChars="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4005" w:type="dxa"/>
            <w:gridSpan w:val="4"/>
            <w:vAlign w:val="center"/>
          </w:tcPr>
          <w:p>
            <w:pPr>
              <w:pStyle w:val="2"/>
              <w:spacing w:after="0" w:line="400" w:lineRule="exact"/>
              <w:ind w:left="640"/>
              <w:jc w:val="center"/>
              <w:textAlignment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22" w:type="dxa"/>
            <w:gridSpan w:val="2"/>
            <w:vAlign w:val="center"/>
          </w:tcPr>
          <w:p>
            <w:pPr>
              <w:pStyle w:val="2"/>
              <w:spacing w:after="0" w:line="400" w:lineRule="exact"/>
              <w:ind w:left="0" w:leftChars="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4005" w:type="dxa"/>
            <w:gridSpan w:val="4"/>
            <w:vAlign w:val="center"/>
          </w:tcPr>
          <w:p>
            <w:pPr>
              <w:pStyle w:val="2"/>
              <w:spacing w:after="0" w:line="400" w:lineRule="exact"/>
              <w:ind w:left="640"/>
              <w:jc w:val="center"/>
              <w:textAlignment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422" w:type="dxa"/>
            <w:gridSpan w:val="2"/>
            <w:vAlign w:val="center"/>
          </w:tcPr>
          <w:p>
            <w:pPr>
              <w:pStyle w:val="2"/>
              <w:spacing w:after="0" w:line="400" w:lineRule="exact"/>
              <w:ind w:left="0" w:leftChars="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4005" w:type="dxa"/>
            <w:gridSpan w:val="4"/>
            <w:vAlign w:val="center"/>
          </w:tcPr>
          <w:p>
            <w:pPr>
              <w:pStyle w:val="2"/>
              <w:spacing w:after="0" w:line="400" w:lineRule="exact"/>
              <w:ind w:left="640"/>
              <w:jc w:val="center"/>
              <w:textAlignment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422" w:type="dxa"/>
            <w:gridSpan w:val="2"/>
            <w:vAlign w:val="center"/>
          </w:tcPr>
          <w:p>
            <w:pPr>
              <w:pStyle w:val="2"/>
              <w:spacing w:after="0" w:line="400" w:lineRule="exact"/>
              <w:ind w:left="0" w:leftChars="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1738" w:type="dxa"/>
            <w:gridSpan w:val="2"/>
            <w:vAlign w:val="center"/>
          </w:tcPr>
          <w:p>
            <w:pPr>
              <w:pStyle w:val="2"/>
              <w:spacing w:after="0" w:line="400" w:lineRule="exact"/>
              <w:ind w:left="640"/>
              <w:jc w:val="center"/>
              <w:textAlignment w:val="center"/>
              <w:rPr>
                <w:rFonts w:ascii="仿宋_GB2312" w:eastAsia="仿宋_GB2312"/>
                <w:sz w:val="28"/>
                <w:szCs w:val="28"/>
              </w:rPr>
            </w:pPr>
          </w:p>
        </w:tc>
        <w:tc>
          <w:tcPr>
            <w:tcW w:w="4005" w:type="dxa"/>
            <w:gridSpan w:val="4"/>
            <w:vAlign w:val="center"/>
          </w:tcPr>
          <w:p>
            <w:pPr>
              <w:pStyle w:val="2"/>
              <w:spacing w:after="0" w:line="400" w:lineRule="exact"/>
              <w:ind w:left="640"/>
              <w:jc w:val="center"/>
              <w:textAlignment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0" w:hRule="atLeast"/>
        </w:trPr>
        <w:tc>
          <w:tcPr>
            <w:tcW w:w="1422" w:type="dxa"/>
            <w:gridSpan w:val="2"/>
            <w:vAlign w:val="center"/>
          </w:tcPr>
          <w:p>
            <w:pPr>
              <w:spacing w:line="400" w:lineRule="exact"/>
              <w:jc w:val="center"/>
              <w:rPr>
                <w:sz w:val="28"/>
                <w:szCs w:val="28"/>
              </w:rPr>
            </w:pPr>
            <w:r>
              <w:rPr>
                <w:rFonts w:hint="eastAsia"/>
                <w:sz w:val="28"/>
                <w:szCs w:val="28"/>
              </w:rPr>
              <w:t>企业</w:t>
            </w:r>
          </w:p>
          <w:p>
            <w:pPr>
              <w:spacing w:line="400" w:lineRule="exact"/>
              <w:jc w:val="center"/>
              <w:rPr>
                <w:sz w:val="28"/>
                <w:szCs w:val="28"/>
              </w:rPr>
            </w:pPr>
            <w:r>
              <w:rPr>
                <w:rFonts w:hint="eastAsia"/>
                <w:sz w:val="28"/>
                <w:szCs w:val="28"/>
              </w:rPr>
              <w:t>基本情况</w:t>
            </w:r>
          </w:p>
        </w:tc>
        <w:tc>
          <w:tcPr>
            <w:tcW w:w="7481" w:type="dxa"/>
            <w:gridSpan w:val="8"/>
            <w:vAlign w:val="center"/>
          </w:tcPr>
          <w:p>
            <w:pPr>
              <w:pStyle w:val="4"/>
              <w:spacing w:before="0" w:beforeAutospacing="0" w:after="0" w:afterAutospacing="0" w:line="400" w:lineRule="exact"/>
              <w:rPr>
                <w:rFonts w:ascii="仿宋_GB2312" w:hAnsi="仿宋_GB2312" w:eastAsia="仿宋_GB2312"/>
                <w:sz w:val="28"/>
                <w:szCs w:val="28"/>
              </w:rPr>
            </w:pPr>
          </w:p>
          <w:p>
            <w:pPr>
              <w:pStyle w:val="4"/>
              <w:spacing w:before="0" w:beforeAutospacing="0" w:after="0" w:afterAutospacing="0" w:line="400" w:lineRule="exact"/>
              <w:rPr>
                <w:rFonts w:ascii="仿宋_GB2312" w:hAnsi="仿宋_GB2312" w:eastAsia="仿宋_GB2312"/>
                <w:sz w:val="28"/>
                <w:szCs w:val="28"/>
              </w:rPr>
            </w:pPr>
          </w:p>
          <w:p>
            <w:pPr>
              <w:pStyle w:val="4"/>
              <w:spacing w:before="0" w:beforeAutospacing="0" w:after="0" w:afterAutospacing="0" w:line="400" w:lineRule="exact"/>
              <w:rPr>
                <w:rFonts w:ascii="仿宋_GB2312" w:hAnsi="仿宋_GB2312" w:eastAsia="仿宋_GB2312"/>
                <w:sz w:val="28"/>
                <w:szCs w:val="28"/>
              </w:rPr>
            </w:pPr>
          </w:p>
          <w:p>
            <w:pPr>
              <w:pStyle w:val="4"/>
              <w:spacing w:before="0" w:beforeAutospacing="0" w:after="0" w:afterAutospacing="0" w:line="400" w:lineRule="exact"/>
              <w:rPr>
                <w:rFonts w:ascii="仿宋_GB2312" w:hAnsi="仿宋_GB2312" w:eastAsia="仿宋_GB2312"/>
                <w:sz w:val="28"/>
                <w:szCs w:val="28"/>
              </w:rPr>
            </w:pPr>
          </w:p>
          <w:p>
            <w:pPr>
              <w:pStyle w:val="4"/>
              <w:spacing w:before="0" w:beforeAutospacing="0" w:after="0" w:afterAutospacing="0" w:line="400" w:lineRule="exact"/>
              <w:rPr>
                <w:rFonts w:ascii="仿宋_GB2312" w:hAnsi="仿宋_GB2312" w:eastAsia="仿宋_GB2312"/>
                <w:sz w:val="28"/>
                <w:szCs w:val="28"/>
              </w:rPr>
            </w:pPr>
          </w:p>
          <w:p>
            <w:pPr>
              <w:pStyle w:val="4"/>
              <w:spacing w:before="0" w:beforeAutospacing="0" w:after="0" w:afterAutospacing="0" w:line="400" w:lineRule="exact"/>
              <w:rPr>
                <w:rFonts w:ascii="仿宋_GB2312" w:hAnsi="仿宋_GB2312" w:eastAsia="仿宋_GB2312"/>
                <w:sz w:val="28"/>
                <w:szCs w:val="28"/>
              </w:rPr>
            </w:pPr>
          </w:p>
          <w:p>
            <w:pPr>
              <w:pStyle w:val="4"/>
              <w:spacing w:before="0" w:beforeAutospacing="0" w:after="0" w:afterAutospacing="0" w:line="400" w:lineRule="exact"/>
              <w:rPr>
                <w:rFonts w:ascii="仿宋_GB2312" w:hAnsi="仿宋_GB2312" w:eastAsia="仿宋_GB2312"/>
                <w:sz w:val="28"/>
                <w:szCs w:val="28"/>
              </w:rPr>
            </w:pPr>
          </w:p>
          <w:p>
            <w:pPr>
              <w:pStyle w:val="4"/>
              <w:spacing w:before="0" w:beforeAutospacing="0" w:after="0" w:afterAutospacing="0" w:line="40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422" w:type="dxa"/>
            <w:gridSpan w:val="2"/>
            <w:vAlign w:val="center"/>
          </w:tcPr>
          <w:p>
            <w:pPr>
              <w:spacing w:line="400" w:lineRule="exact"/>
              <w:jc w:val="center"/>
              <w:rPr>
                <w:sz w:val="28"/>
                <w:szCs w:val="28"/>
              </w:rPr>
            </w:pPr>
            <w:r>
              <w:rPr>
                <w:rFonts w:hint="eastAsia"/>
                <w:sz w:val="28"/>
                <w:szCs w:val="28"/>
              </w:rPr>
              <w:t>建设方向</w:t>
            </w:r>
          </w:p>
          <w:p>
            <w:pPr>
              <w:spacing w:line="400" w:lineRule="exact"/>
              <w:jc w:val="center"/>
              <w:rPr>
                <w:sz w:val="28"/>
                <w:szCs w:val="28"/>
              </w:rPr>
            </w:pPr>
            <w:r>
              <w:rPr>
                <w:rFonts w:hint="eastAsia"/>
                <w:spacing w:val="-20"/>
                <w:sz w:val="28"/>
                <w:szCs w:val="28"/>
              </w:rPr>
              <w:t>（打“√”）</w:t>
            </w:r>
          </w:p>
        </w:tc>
        <w:tc>
          <w:tcPr>
            <w:tcW w:w="7481" w:type="dxa"/>
            <w:gridSpan w:val="8"/>
            <w:vAlign w:val="center"/>
          </w:tcPr>
          <w:p>
            <w:pPr>
              <w:pStyle w:val="4"/>
              <w:spacing w:before="0" w:beforeAutospacing="0" w:after="0" w:afterAutospacing="0" w:line="400" w:lineRule="exact"/>
              <w:rPr>
                <w:rFonts w:ascii="仿宋_GB2312" w:hAnsi="仿宋_GB2312" w:eastAsia="仿宋_GB2312"/>
                <w:sz w:val="28"/>
                <w:szCs w:val="28"/>
              </w:rPr>
            </w:pPr>
            <w:r>
              <w:rPr>
                <w:rFonts w:hint="eastAsia" w:ascii="仿宋_GB2312" w:hAnsi="仿宋_GB2312" w:eastAsia="仿宋_GB2312"/>
                <w:sz w:val="28"/>
                <w:szCs w:val="28"/>
              </w:rPr>
              <w:t>□科研创新   □管理创新   □文化创新   □生产创新</w:t>
            </w:r>
          </w:p>
          <w:p>
            <w:pPr>
              <w:pStyle w:val="4"/>
              <w:spacing w:before="0" w:beforeAutospacing="0" w:after="0" w:afterAutospacing="0" w:line="400" w:lineRule="exact"/>
              <w:rPr>
                <w:rFonts w:ascii="仿宋_GB2312" w:hAnsi="Verdana" w:eastAsia="仿宋_GB2312"/>
                <w:sz w:val="28"/>
                <w:szCs w:val="28"/>
              </w:rPr>
            </w:pPr>
            <w:r>
              <w:rPr>
                <w:rFonts w:hint="eastAsia" w:ascii="仿宋_GB2312" w:hAnsi="仿宋_GB2312" w:eastAsia="仿宋_GB2312"/>
                <w:sz w:val="28"/>
                <w:szCs w:val="28"/>
              </w:rPr>
              <w:t>□其他_________</w:t>
            </w:r>
          </w:p>
        </w:tc>
      </w:tr>
    </w:tbl>
    <w:p>
      <w:pPr>
        <w:spacing w:line="240" w:lineRule="exact"/>
      </w:pPr>
    </w:p>
    <w:p>
      <w:pPr>
        <w:spacing w:line="240" w:lineRule="exact"/>
        <w:ind w:firstLine="640" w:firstLineChars="200"/>
      </w:pPr>
    </w:p>
    <w:tbl>
      <w:tblPr>
        <w:tblStyle w:val="7"/>
        <w:tblpPr w:leftFromText="180" w:rightFromText="180" w:vertAnchor="text" w:horzAnchor="margin" w:tblpX="108" w:tblpY="49"/>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7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4" w:hRule="atLeast"/>
        </w:trPr>
        <w:tc>
          <w:tcPr>
            <w:tcW w:w="1266" w:type="dxa"/>
            <w:vAlign w:val="center"/>
          </w:tcPr>
          <w:p>
            <w:pPr>
              <w:spacing w:line="460" w:lineRule="exact"/>
              <w:jc w:val="center"/>
              <w:rPr>
                <w:sz w:val="28"/>
                <w:szCs w:val="28"/>
              </w:rPr>
            </w:pPr>
          </w:p>
          <w:p>
            <w:pPr>
              <w:spacing w:line="460" w:lineRule="exact"/>
              <w:jc w:val="center"/>
              <w:rPr>
                <w:sz w:val="28"/>
                <w:szCs w:val="28"/>
              </w:rPr>
            </w:pPr>
            <w:r>
              <w:rPr>
                <w:rFonts w:hint="eastAsia"/>
                <w:sz w:val="28"/>
                <w:szCs w:val="28"/>
              </w:rPr>
              <w:t>实</w:t>
            </w:r>
          </w:p>
          <w:p>
            <w:pPr>
              <w:spacing w:line="460" w:lineRule="exact"/>
              <w:jc w:val="center"/>
              <w:rPr>
                <w:sz w:val="28"/>
                <w:szCs w:val="28"/>
              </w:rPr>
            </w:pPr>
            <w:r>
              <w:rPr>
                <w:rFonts w:hint="eastAsia"/>
                <w:sz w:val="28"/>
                <w:szCs w:val="28"/>
              </w:rPr>
              <w:t>践</w:t>
            </w:r>
          </w:p>
          <w:p>
            <w:pPr>
              <w:spacing w:line="460" w:lineRule="exact"/>
              <w:jc w:val="center"/>
              <w:rPr>
                <w:sz w:val="28"/>
                <w:szCs w:val="28"/>
              </w:rPr>
            </w:pPr>
            <w:r>
              <w:rPr>
                <w:rFonts w:hint="eastAsia"/>
                <w:sz w:val="28"/>
                <w:szCs w:val="28"/>
              </w:rPr>
              <w:t>方</w:t>
            </w:r>
          </w:p>
          <w:p>
            <w:pPr>
              <w:spacing w:line="460" w:lineRule="exact"/>
              <w:jc w:val="center"/>
              <w:rPr>
                <w:sz w:val="28"/>
                <w:szCs w:val="28"/>
              </w:rPr>
            </w:pPr>
            <w:r>
              <w:rPr>
                <w:rFonts w:hint="eastAsia"/>
                <w:sz w:val="28"/>
                <w:szCs w:val="28"/>
              </w:rPr>
              <w:t>案</w:t>
            </w:r>
          </w:p>
          <w:p>
            <w:pPr>
              <w:spacing w:line="460" w:lineRule="exact"/>
              <w:jc w:val="center"/>
              <w:rPr>
                <w:sz w:val="28"/>
                <w:szCs w:val="28"/>
              </w:rPr>
            </w:pPr>
          </w:p>
        </w:tc>
        <w:tc>
          <w:tcPr>
            <w:tcW w:w="7637" w:type="dxa"/>
            <w:vAlign w:val="center"/>
          </w:tcPr>
          <w:p>
            <w:pPr>
              <w:spacing w:line="460" w:lineRule="exact"/>
              <w:rPr>
                <w:rFonts w:hAnsi="宋体"/>
                <w:sz w:val="28"/>
                <w:szCs w:val="28"/>
              </w:rPr>
            </w:pPr>
            <w:r>
              <w:rPr>
                <w:rFonts w:hint="eastAsia" w:hAnsi="宋体"/>
                <w:sz w:val="28"/>
                <w:szCs w:val="28"/>
              </w:rPr>
              <w:t>（实践方案要包括团队特点、技术优势、具体岗位、工作内容、日程安排等）</w:t>
            </w: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rPr>
                <w:sz w:val="28"/>
                <w:szCs w:val="28"/>
              </w:rPr>
            </w:pPr>
          </w:p>
        </w:tc>
      </w:tr>
    </w:tbl>
    <w:p>
      <w:pPr>
        <w:spacing w:line="240" w:lineRule="exact"/>
        <w:ind w:firstLine="640" w:firstLineChars="200"/>
      </w:pPr>
      <w:r>
        <w:rPr>
          <w:rFonts w:hint="eastAsia"/>
        </w:rPr>
        <w:t xml:space="preserve"> </w:t>
      </w:r>
    </w:p>
    <w:tbl>
      <w:tblPr>
        <w:tblStyle w:val="7"/>
        <w:tblW w:w="88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48" w:type="dxa"/>
            <w:gridSpan w:val="2"/>
            <w:vAlign w:val="center"/>
          </w:tcPr>
          <w:p>
            <w:pPr>
              <w:jc w:val="center"/>
              <w:rPr>
                <w:rFonts w:hAnsi="宋体"/>
                <w:b/>
              </w:rPr>
            </w:pPr>
            <w:r>
              <w:rPr>
                <w:rFonts w:hint="eastAsia"/>
                <w:b/>
                <w:sz w:val="28"/>
                <w:szCs w:val="28"/>
              </w:rPr>
              <w:t>预 期 成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0" w:hRule="atLeast"/>
        </w:trPr>
        <w:tc>
          <w:tcPr>
            <w:tcW w:w="8848" w:type="dxa"/>
            <w:gridSpan w:val="2"/>
          </w:tcPr>
          <w:p>
            <w:pPr>
              <w:spacing w:line="480" w:lineRule="exact"/>
              <w:rPr>
                <w:rFonts w:hAnsi="宋体"/>
                <w:sz w:val="28"/>
                <w:szCs w:val="28"/>
              </w:rPr>
            </w:pPr>
            <w:r>
              <w:rPr>
                <w:rFonts w:hint="eastAsia" w:hAnsi="宋体"/>
                <w:sz w:val="28"/>
                <w:szCs w:val="28"/>
              </w:rPr>
              <w:t>（填写具体的量化成果指标）</w:t>
            </w:r>
          </w:p>
          <w:p>
            <w:pPr>
              <w:spacing w:line="480" w:lineRule="exact"/>
              <w:ind w:right="-106" w:rightChars="-33"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sz w:val="28"/>
              </w:rPr>
            </w:pPr>
          </w:p>
          <w:p>
            <w:pPr>
              <w:spacing w:line="480" w:lineRule="exact"/>
              <w:ind w:firstLine="4060" w:firstLineChars="1450"/>
              <w:rPr>
                <w:rFonts w:ascii="方正黄草简体" w:eastAsia="方正黄草简体"/>
                <w:sz w:val="28"/>
              </w:rPr>
            </w:pPr>
            <w:r>
              <w:rPr>
                <w:rFonts w:hint="eastAsia"/>
                <w:sz w:val="28"/>
              </w:rPr>
              <w:t>指导教师确认签字：</w:t>
            </w:r>
            <w:r>
              <w:rPr>
                <w:rFonts w:hint="eastAsia" w:ascii="方正黄草简体" w:eastAsia="方正黄草简体"/>
                <w:sz w:val="28"/>
              </w:rPr>
              <w:t xml:space="preserve"> </w:t>
            </w:r>
          </w:p>
          <w:p>
            <w:pPr>
              <w:spacing w:line="480" w:lineRule="exact"/>
              <w:rPr>
                <w:sz w:val="28"/>
              </w:rPr>
            </w:pPr>
            <w:r>
              <w:rPr>
                <w:rFonts w:hint="eastAsia"/>
                <w:sz w:val="28"/>
              </w:rPr>
              <w:t xml:space="preserve">                                           年   月   日</w:t>
            </w:r>
          </w:p>
          <w:p>
            <w:pPr>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8" w:hRule="atLeast"/>
        </w:trPr>
        <w:tc>
          <w:tcPr>
            <w:tcW w:w="1159" w:type="dxa"/>
            <w:vAlign w:val="center"/>
          </w:tcPr>
          <w:p>
            <w:pPr>
              <w:spacing w:line="440" w:lineRule="exact"/>
              <w:jc w:val="center"/>
              <w:rPr>
                <w:color w:val="000000"/>
              </w:rPr>
            </w:pPr>
            <w:r>
              <w:rPr>
                <w:rFonts w:hint="eastAsia"/>
                <w:color w:val="000000"/>
              </w:rPr>
              <w:t>实践企业意见</w:t>
            </w:r>
          </w:p>
        </w:tc>
        <w:tc>
          <w:tcPr>
            <w:tcW w:w="7689" w:type="dxa"/>
          </w:tcPr>
          <w:p>
            <w:pPr>
              <w:spacing w:line="240" w:lineRule="exact"/>
              <w:rPr>
                <w:rFonts w:hAnsi="宋体"/>
                <w:color w:val="000000"/>
                <w:sz w:val="28"/>
                <w:szCs w:val="28"/>
              </w:rPr>
            </w:pPr>
          </w:p>
          <w:p>
            <w:pPr>
              <w:rPr>
                <w:color w:val="000000"/>
                <w:sz w:val="28"/>
                <w:szCs w:val="28"/>
              </w:rPr>
            </w:pPr>
            <w:r>
              <w:rPr>
                <w:rFonts w:hint="eastAsia"/>
                <w:color w:val="000000"/>
                <w:sz w:val="28"/>
                <w:szCs w:val="28"/>
              </w:rPr>
              <w:t>（就是否同意接纳学生实践，企业能够提供的保障举措，以及可能产生的预期价值提出意见）</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ind w:firstLine="4480" w:firstLineChars="1600"/>
              <w:rPr>
                <w:color w:val="000000"/>
                <w:sz w:val="28"/>
                <w:szCs w:val="28"/>
              </w:rPr>
            </w:pPr>
            <w:r>
              <w:rPr>
                <w:rFonts w:hint="eastAsia"/>
                <w:color w:val="000000"/>
                <w:sz w:val="28"/>
                <w:szCs w:val="28"/>
              </w:rPr>
              <w:t>（盖章）</w:t>
            </w:r>
          </w:p>
          <w:p>
            <w:pPr>
              <w:ind w:right="840"/>
              <w:rPr>
                <w:color w:val="000000"/>
                <w:sz w:val="28"/>
                <w:szCs w:val="28"/>
              </w:rPr>
            </w:pPr>
            <w:r>
              <w:rPr>
                <w:rFonts w:hint="eastAsia"/>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5" w:hRule="atLeast"/>
        </w:trPr>
        <w:tc>
          <w:tcPr>
            <w:tcW w:w="1159" w:type="dxa"/>
            <w:vAlign w:val="center"/>
          </w:tcPr>
          <w:p>
            <w:pPr>
              <w:spacing w:line="480" w:lineRule="exact"/>
              <w:jc w:val="center"/>
              <w:rPr>
                <w:color w:val="000000"/>
              </w:rPr>
            </w:pPr>
            <w:r>
              <w:rPr>
                <w:rFonts w:hint="eastAsia"/>
                <w:color w:val="000000"/>
              </w:rPr>
              <w:t>学校</w:t>
            </w:r>
          </w:p>
          <w:p>
            <w:pPr>
              <w:spacing w:line="480" w:lineRule="exact"/>
              <w:jc w:val="center"/>
              <w:rPr>
                <w:color w:val="000000"/>
              </w:rPr>
            </w:pPr>
            <w:r>
              <w:rPr>
                <w:rFonts w:hint="eastAsia"/>
                <w:color w:val="000000"/>
              </w:rPr>
              <w:t>意见</w:t>
            </w:r>
          </w:p>
        </w:tc>
        <w:tc>
          <w:tcPr>
            <w:tcW w:w="7689" w:type="dxa"/>
          </w:tcPr>
          <w:p>
            <w:pPr>
              <w:pStyle w:val="4"/>
              <w:spacing w:before="0" w:beforeAutospacing="0" w:after="0" w:afterAutospacing="0" w:line="400" w:lineRule="exact"/>
              <w:rPr>
                <w:rFonts w:ascii="仿宋_GB2312" w:hAnsi="仿宋_GB2312" w:eastAsia="仿宋_GB2312"/>
                <w:color w:val="000000"/>
                <w:sz w:val="28"/>
                <w:szCs w:val="28"/>
              </w:rPr>
            </w:pPr>
            <w:r>
              <w:rPr>
                <w:rFonts w:hint="eastAsia" w:ascii="仿宋_GB2312" w:hAnsi="仿宋_GB2312" w:eastAsia="仿宋_GB2312"/>
                <w:color w:val="000000"/>
                <w:sz w:val="28"/>
                <w:szCs w:val="28"/>
              </w:rPr>
              <w:t>是否批准立项：□是   □否</w:t>
            </w:r>
          </w:p>
          <w:p>
            <w:pPr>
              <w:rPr>
                <w:rFonts w:hAnsi="宋体"/>
                <w:color w:val="000000"/>
                <w:sz w:val="28"/>
                <w:szCs w:val="28"/>
              </w:rPr>
            </w:pPr>
            <w:r>
              <w:rPr>
                <w:rFonts w:hint="eastAsia" w:hAnsi="仿宋_GB2312"/>
                <w:color w:val="000000"/>
                <w:sz w:val="28"/>
                <w:szCs w:val="28"/>
              </w:rPr>
              <w:t>情况说明：</w:t>
            </w:r>
            <w:r>
              <w:rPr>
                <w:rFonts w:hint="eastAsia" w:hAnsi="宋体"/>
                <w:color w:val="000000"/>
                <w:sz w:val="28"/>
                <w:szCs w:val="28"/>
              </w:rPr>
              <w:t>（就实践项目的可行性、创新性和预期效果提出意见）</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ind w:firstLine="4480" w:firstLineChars="1600"/>
              <w:rPr>
                <w:color w:val="000000"/>
                <w:sz w:val="28"/>
                <w:szCs w:val="28"/>
              </w:rPr>
            </w:pPr>
            <w:r>
              <w:rPr>
                <w:rFonts w:hint="eastAsia"/>
                <w:color w:val="000000"/>
                <w:sz w:val="28"/>
                <w:szCs w:val="28"/>
              </w:rPr>
              <w:t>（盖章）</w:t>
            </w:r>
          </w:p>
          <w:p>
            <w:pPr>
              <w:ind w:right="840"/>
              <w:rPr>
                <w:color w:val="000000"/>
                <w:sz w:val="28"/>
                <w:szCs w:val="28"/>
              </w:rPr>
            </w:pPr>
            <w:r>
              <w:rPr>
                <w:rFonts w:hint="eastAsia"/>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159" w:type="dxa"/>
            <w:vAlign w:val="center"/>
          </w:tcPr>
          <w:p>
            <w:pPr>
              <w:jc w:val="center"/>
              <w:rPr>
                <w:color w:val="000000"/>
              </w:rPr>
            </w:pPr>
            <w:r>
              <w:rPr>
                <w:rFonts w:hint="eastAsia"/>
                <w:color w:val="000000"/>
              </w:rPr>
              <w:t>备注</w:t>
            </w:r>
          </w:p>
        </w:tc>
        <w:tc>
          <w:tcPr>
            <w:tcW w:w="7689" w:type="dxa"/>
          </w:tcPr>
          <w:p>
            <w:pPr>
              <w:rPr>
                <w:color w:val="000000"/>
              </w:rPr>
            </w:pPr>
          </w:p>
          <w:p>
            <w:pPr>
              <w:rPr>
                <w:color w:val="000000"/>
              </w:rPr>
            </w:pPr>
          </w:p>
          <w:p>
            <w:pPr>
              <w:rPr>
                <w:color w:val="000000"/>
              </w:rPr>
            </w:pPr>
          </w:p>
        </w:tc>
      </w:tr>
    </w:tbl>
    <w:p>
      <w:pPr>
        <w:spacing w:line="240" w:lineRule="exact"/>
        <w:ind w:left="-83" w:leftChars="-26" w:firstLine="210" w:firstLineChars="100"/>
        <w:rPr>
          <w:kern w:val="0"/>
          <w:sz w:val="21"/>
          <w:szCs w:val="21"/>
        </w:rPr>
      </w:pPr>
      <w:r>
        <w:rPr>
          <w:rFonts w:hint="eastAsia"/>
          <w:kern w:val="0"/>
          <w:sz w:val="21"/>
          <w:szCs w:val="21"/>
        </w:rPr>
        <w:t xml:space="preserve">注：请反正面打印此表格                                     </w:t>
      </w:r>
    </w:p>
    <w:p>
      <w:pPr>
        <w:spacing w:line="520" w:lineRule="exact"/>
        <w:rPr>
          <w:rFonts w:ascii="黑体" w:hAnsi="宋体" w:eastAsia="黑体"/>
          <w:color w:val="000000"/>
          <w:szCs w:val="32"/>
        </w:rPr>
      </w:pPr>
    </w:p>
    <w:p>
      <w:pPr>
        <w:spacing w:line="520" w:lineRule="exact"/>
        <w:rPr>
          <w:rFonts w:ascii="Times New Roman" w:eastAsia="黑体"/>
          <w:kern w:val="0"/>
          <w:szCs w:val="32"/>
        </w:rPr>
      </w:pPr>
      <w:r>
        <w:rPr>
          <w:rFonts w:hint="eastAsia" w:ascii="黑体" w:hAnsi="宋体" w:eastAsia="黑体"/>
          <w:color w:val="000000"/>
          <w:szCs w:val="32"/>
        </w:rPr>
        <w:t>附件</w:t>
      </w:r>
      <w:r>
        <w:rPr>
          <w:rFonts w:ascii="Times New Roman" w:eastAsia="黑体"/>
          <w:color w:val="000000"/>
          <w:szCs w:val="32"/>
        </w:rPr>
        <w:t>2</w:t>
      </w:r>
    </w:p>
    <w:p>
      <w:pPr>
        <w:spacing w:line="560" w:lineRule="exact"/>
        <w:jc w:val="center"/>
        <w:rPr>
          <w:rFonts w:ascii="Times New Roman" w:eastAsia="黑体"/>
          <w:kern w:val="0"/>
          <w:szCs w:val="32"/>
        </w:rPr>
      </w:pPr>
      <w:r>
        <w:rPr>
          <w:rFonts w:hint="eastAsia" w:ascii="Times New Roman" w:eastAsia="黑体"/>
          <w:kern w:val="0"/>
          <w:szCs w:val="32"/>
        </w:rPr>
        <w:t>天津市大学生创新创业实践活动结项总结表</w:t>
      </w:r>
    </w:p>
    <w:tbl>
      <w:tblPr>
        <w:tblStyle w:val="7"/>
        <w:tblpPr w:leftFromText="180" w:rightFromText="180" w:vertAnchor="text" w:horzAnchor="margin" w:tblpXSpec="center" w:tblpY="314"/>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14"/>
        <w:gridCol w:w="1354"/>
        <w:gridCol w:w="1478"/>
        <w:gridCol w:w="1400"/>
        <w:gridCol w:w="784"/>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734" w:type="dxa"/>
            <w:gridSpan w:val="3"/>
            <w:vAlign w:val="center"/>
          </w:tcPr>
          <w:p>
            <w:pPr>
              <w:spacing w:line="400" w:lineRule="exact"/>
              <w:jc w:val="center"/>
              <w:rPr>
                <w:color w:val="000000"/>
                <w:sz w:val="28"/>
                <w:szCs w:val="28"/>
              </w:rPr>
            </w:pPr>
            <w:r>
              <w:rPr>
                <w:rFonts w:hint="eastAsia"/>
                <w:color w:val="000000"/>
                <w:sz w:val="28"/>
                <w:szCs w:val="28"/>
              </w:rPr>
              <w:t>项目名称</w:t>
            </w:r>
          </w:p>
        </w:tc>
        <w:tc>
          <w:tcPr>
            <w:tcW w:w="6169" w:type="dxa"/>
            <w:gridSpan w:val="4"/>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734" w:type="dxa"/>
            <w:gridSpan w:val="3"/>
            <w:vAlign w:val="center"/>
          </w:tcPr>
          <w:p>
            <w:pPr>
              <w:spacing w:line="400" w:lineRule="exact"/>
              <w:jc w:val="center"/>
              <w:rPr>
                <w:color w:val="000000"/>
                <w:sz w:val="28"/>
                <w:szCs w:val="28"/>
              </w:rPr>
            </w:pPr>
            <w:r>
              <w:rPr>
                <w:rFonts w:hint="eastAsia"/>
                <w:color w:val="000000"/>
                <w:sz w:val="28"/>
                <w:szCs w:val="28"/>
              </w:rPr>
              <w:t>项目所属高校</w:t>
            </w:r>
          </w:p>
        </w:tc>
        <w:tc>
          <w:tcPr>
            <w:tcW w:w="6169" w:type="dxa"/>
            <w:gridSpan w:val="4"/>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734" w:type="dxa"/>
            <w:gridSpan w:val="3"/>
            <w:vAlign w:val="center"/>
          </w:tcPr>
          <w:p>
            <w:pPr>
              <w:spacing w:line="400" w:lineRule="exact"/>
              <w:jc w:val="center"/>
              <w:rPr>
                <w:color w:val="000000"/>
                <w:sz w:val="28"/>
                <w:szCs w:val="28"/>
              </w:rPr>
            </w:pPr>
            <w:r>
              <w:rPr>
                <w:rFonts w:hint="eastAsia"/>
                <w:color w:val="000000"/>
                <w:sz w:val="28"/>
                <w:szCs w:val="28"/>
              </w:rPr>
              <w:t>服务企业名称</w:t>
            </w:r>
          </w:p>
        </w:tc>
        <w:tc>
          <w:tcPr>
            <w:tcW w:w="6169" w:type="dxa"/>
            <w:gridSpan w:val="4"/>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380" w:type="dxa"/>
            <w:gridSpan w:val="2"/>
            <w:vAlign w:val="center"/>
          </w:tcPr>
          <w:p>
            <w:pPr>
              <w:spacing w:line="400" w:lineRule="exact"/>
              <w:jc w:val="center"/>
              <w:rPr>
                <w:color w:val="000000"/>
                <w:sz w:val="28"/>
                <w:szCs w:val="28"/>
              </w:rPr>
            </w:pPr>
            <w:r>
              <w:rPr>
                <w:rFonts w:hint="eastAsia"/>
                <w:color w:val="000000"/>
                <w:sz w:val="28"/>
                <w:szCs w:val="28"/>
              </w:rPr>
              <w:t>指导教师</w:t>
            </w:r>
          </w:p>
        </w:tc>
        <w:tc>
          <w:tcPr>
            <w:tcW w:w="1354" w:type="dxa"/>
            <w:vAlign w:val="center"/>
          </w:tcPr>
          <w:p>
            <w:pPr>
              <w:spacing w:line="400" w:lineRule="exact"/>
              <w:jc w:val="center"/>
              <w:rPr>
                <w:color w:val="000000"/>
                <w:sz w:val="28"/>
                <w:szCs w:val="28"/>
              </w:rPr>
            </w:pPr>
          </w:p>
        </w:tc>
        <w:tc>
          <w:tcPr>
            <w:tcW w:w="1478" w:type="dxa"/>
            <w:vAlign w:val="center"/>
          </w:tcPr>
          <w:p>
            <w:pPr>
              <w:spacing w:line="400" w:lineRule="exact"/>
              <w:jc w:val="center"/>
              <w:rPr>
                <w:color w:val="000000"/>
                <w:sz w:val="28"/>
                <w:szCs w:val="28"/>
              </w:rPr>
            </w:pPr>
            <w:r>
              <w:rPr>
                <w:rFonts w:hint="eastAsia"/>
                <w:color w:val="000000"/>
                <w:sz w:val="28"/>
                <w:szCs w:val="28"/>
              </w:rPr>
              <w:t>联系电话</w:t>
            </w:r>
          </w:p>
        </w:tc>
        <w:tc>
          <w:tcPr>
            <w:tcW w:w="1400" w:type="dxa"/>
            <w:vAlign w:val="center"/>
          </w:tcPr>
          <w:p>
            <w:pPr>
              <w:spacing w:line="400" w:lineRule="exact"/>
              <w:jc w:val="center"/>
              <w:rPr>
                <w:color w:val="000000"/>
                <w:sz w:val="28"/>
                <w:szCs w:val="28"/>
              </w:rPr>
            </w:pPr>
          </w:p>
        </w:tc>
        <w:tc>
          <w:tcPr>
            <w:tcW w:w="784" w:type="dxa"/>
            <w:vAlign w:val="center"/>
          </w:tcPr>
          <w:p>
            <w:pPr>
              <w:spacing w:line="400" w:lineRule="exact"/>
              <w:jc w:val="center"/>
              <w:rPr>
                <w:color w:val="000000"/>
                <w:sz w:val="28"/>
                <w:szCs w:val="28"/>
              </w:rPr>
            </w:pPr>
            <w:r>
              <w:rPr>
                <w:rFonts w:hint="eastAsia"/>
                <w:color w:val="000000"/>
                <w:sz w:val="28"/>
                <w:szCs w:val="28"/>
              </w:rPr>
              <w:t>职称</w:t>
            </w:r>
          </w:p>
        </w:tc>
        <w:tc>
          <w:tcPr>
            <w:tcW w:w="2507" w:type="dxa"/>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380" w:type="dxa"/>
            <w:gridSpan w:val="2"/>
            <w:vAlign w:val="center"/>
          </w:tcPr>
          <w:p>
            <w:pPr>
              <w:spacing w:line="400" w:lineRule="exact"/>
              <w:jc w:val="center"/>
              <w:rPr>
                <w:color w:val="000000"/>
                <w:sz w:val="28"/>
                <w:szCs w:val="28"/>
              </w:rPr>
            </w:pPr>
            <w:r>
              <w:rPr>
                <w:rFonts w:hint="eastAsia"/>
                <w:color w:val="000000"/>
                <w:sz w:val="28"/>
                <w:szCs w:val="28"/>
              </w:rPr>
              <w:t>企业</w:t>
            </w:r>
          </w:p>
          <w:p>
            <w:pPr>
              <w:spacing w:line="400" w:lineRule="exact"/>
              <w:jc w:val="center"/>
              <w:rPr>
                <w:color w:val="000000"/>
                <w:sz w:val="28"/>
                <w:szCs w:val="28"/>
              </w:rPr>
            </w:pPr>
            <w:r>
              <w:rPr>
                <w:rFonts w:hint="eastAsia"/>
                <w:color w:val="000000"/>
                <w:sz w:val="28"/>
                <w:szCs w:val="28"/>
              </w:rPr>
              <w:t>负责人</w:t>
            </w:r>
          </w:p>
        </w:tc>
        <w:tc>
          <w:tcPr>
            <w:tcW w:w="1354" w:type="dxa"/>
            <w:vAlign w:val="center"/>
          </w:tcPr>
          <w:p>
            <w:pPr>
              <w:spacing w:line="400" w:lineRule="exact"/>
              <w:jc w:val="center"/>
              <w:rPr>
                <w:color w:val="000000"/>
                <w:sz w:val="28"/>
                <w:szCs w:val="28"/>
              </w:rPr>
            </w:pPr>
          </w:p>
        </w:tc>
        <w:tc>
          <w:tcPr>
            <w:tcW w:w="1478" w:type="dxa"/>
            <w:vAlign w:val="center"/>
          </w:tcPr>
          <w:p>
            <w:pPr>
              <w:spacing w:line="400" w:lineRule="exact"/>
              <w:jc w:val="center"/>
              <w:rPr>
                <w:color w:val="000000"/>
                <w:sz w:val="28"/>
                <w:szCs w:val="28"/>
              </w:rPr>
            </w:pPr>
            <w:r>
              <w:rPr>
                <w:rFonts w:hint="eastAsia"/>
                <w:color w:val="000000"/>
                <w:sz w:val="28"/>
                <w:szCs w:val="28"/>
              </w:rPr>
              <w:t>联系电话</w:t>
            </w:r>
          </w:p>
        </w:tc>
        <w:tc>
          <w:tcPr>
            <w:tcW w:w="1400" w:type="dxa"/>
            <w:vAlign w:val="center"/>
          </w:tcPr>
          <w:p>
            <w:pPr>
              <w:spacing w:line="400" w:lineRule="exact"/>
              <w:jc w:val="center"/>
              <w:rPr>
                <w:color w:val="000000"/>
                <w:sz w:val="28"/>
                <w:szCs w:val="28"/>
              </w:rPr>
            </w:pPr>
          </w:p>
        </w:tc>
        <w:tc>
          <w:tcPr>
            <w:tcW w:w="784" w:type="dxa"/>
            <w:vAlign w:val="center"/>
          </w:tcPr>
          <w:p>
            <w:pPr>
              <w:spacing w:line="400" w:lineRule="exact"/>
              <w:jc w:val="center"/>
              <w:rPr>
                <w:color w:val="000000"/>
                <w:sz w:val="28"/>
                <w:szCs w:val="28"/>
              </w:rPr>
            </w:pPr>
            <w:r>
              <w:rPr>
                <w:rFonts w:hint="eastAsia"/>
                <w:color w:val="000000"/>
                <w:sz w:val="28"/>
                <w:szCs w:val="28"/>
              </w:rPr>
              <w:t>职务</w:t>
            </w:r>
          </w:p>
        </w:tc>
        <w:tc>
          <w:tcPr>
            <w:tcW w:w="2507" w:type="dxa"/>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380" w:type="dxa"/>
            <w:gridSpan w:val="2"/>
            <w:vAlign w:val="center"/>
          </w:tcPr>
          <w:p>
            <w:pPr>
              <w:spacing w:line="400" w:lineRule="exact"/>
              <w:jc w:val="center"/>
              <w:rPr>
                <w:color w:val="000000"/>
                <w:sz w:val="28"/>
                <w:szCs w:val="28"/>
              </w:rPr>
            </w:pPr>
            <w:r>
              <w:rPr>
                <w:rFonts w:hint="eastAsia"/>
                <w:color w:val="000000"/>
                <w:sz w:val="28"/>
                <w:szCs w:val="28"/>
              </w:rPr>
              <w:t>学生</w:t>
            </w:r>
          </w:p>
          <w:p>
            <w:pPr>
              <w:spacing w:line="400" w:lineRule="exact"/>
              <w:jc w:val="center"/>
              <w:rPr>
                <w:color w:val="000000"/>
                <w:sz w:val="28"/>
                <w:szCs w:val="28"/>
              </w:rPr>
            </w:pPr>
            <w:r>
              <w:rPr>
                <w:rFonts w:hint="eastAsia"/>
                <w:color w:val="000000"/>
                <w:sz w:val="28"/>
                <w:szCs w:val="28"/>
              </w:rPr>
              <w:t>负责人</w:t>
            </w:r>
          </w:p>
        </w:tc>
        <w:tc>
          <w:tcPr>
            <w:tcW w:w="1354" w:type="dxa"/>
            <w:vAlign w:val="center"/>
          </w:tcPr>
          <w:p>
            <w:pPr>
              <w:spacing w:line="400" w:lineRule="exact"/>
              <w:jc w:val="center"/>
              <w:rPr>
                <w:color w:val="000000"/>
                <w:sz w:val="28"/>
                <w:szCs w:val="28"/>
              </w:rPr>
            </w:pPr>
          </w:p>
        </w:tc>
        <w:tc>
          <w:tcPr>
            <w:tcW w:w="1478" w:type="dxa"/>
            <w:vAlign w:val="center"/>
          </w:tcPr>
          <w:p>
            <w:pPr>
              <w:spacing w:line="400" w:lineRule="exact"/>
              <w:jc w:val="center"/>
              <w:rPr>
                <w:color w:val="000000"/>
                <w:sz w:val="28"/>
                <w:szCs w:val="28"/>
              </w:rPr>
            </w:pPr>
            <w:r>
              <w:rPr>
                <w:rFonts w:hint="eastAsia"/>
                <w:color w:val="000000"/>
                <w:sz w:val="28"/>
                <w:szCs w:val="28"/>
              </w:rPr>
              <w:t>联系电话</w:t>
            </w:r>
          </w:p>
        </w:tc>
        <w:tc>
          <w:tcPr>
            <w:tcW w:w="1400" w:type="dxa"/>
            <w:vAlign w:val="center"/>
          </w:tcPr>
          <w:p>
            <w:pPr>
              <w:spacing w:line="400" w:lineRule="exact"/>
              <w:jc w:val="center"/>
              <w:rPr>
                <w:color w:val="000000"/>
                <w:sz w:val="28"/>
                <w:szCs w:val="28"/>
              </w:rPr>
            </w:pPr>
          </w:p>
        </w:tc>
        <w:tc>
          <w:tcPr>
            <w:tcW w:w="784" w:type="dxa"/>
            <w:vAlign w:val="center"/>
          </w:tcPr>
          <w:p>
            <w:pPr>
              <w:spacing w:line="400" w:lineRule="exact"/>
              <w:jc w:val="center"/>
              <w:rPr>
                <w:color w:val="000000"/>
                <w:sz w:val="28"/>
                <w:szCs w:val="28"/>
              </w:rPr>
            </w:pPr>
            <w:r>
              <w:rPr>
                <w:rFonts w:hint="eastAsia"/>
                <w:color w:val="000000"/>
                <w:sz w:val="28"/>
                <w:szCs w:val="28"/>
              </w:rPr>
              <w:t>在读学历</w:t>
            </w:r>
          </w:p>
        </w:tc>
        <w:tc>
          <w:tcPr>
            <w:tcW w:w="2507" w:type="dxa"/>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5" w:hRule="atLeast"/>
        </w:trPr>
        <w:tc>
          <w:tcPr>
            <w:tcW w:w="1266" w:type="dxa"/>
            <w:vAlign w:val="center"/>
          </w:tcPr>
          <w:p>
            <w:pPr>
              <w:spacing w:line="460" w:lineRule="exact"/>
              <w:jc w:val="center"/>
              <w:rPr>
                <w:color w:val="000000"/>
                <w:sz w:val="28"/>
                <w:szCs w:val="28"/>
              </w:rPr>
            </w:pPr>
          </w:p>
          <w:p>
            <w:pPr>
              <w:spacing w:line="460" w:lineRule="exact"/>
              <w:jc w:val="center"/>
              <w:rPr>
                <w:color w:val="000000"/>
                <w:sz w:val="28"/>
                <w:szCs w:val="28"/>
              </w:rPr>
            </w:pPr>
            <w:r>
              <w:rPr>
                <w:rFonts w:hint="eastAsia"/>
                <w:color w:val="000000"/>
                <w:sz w:val="28"/>
                <w:szCs w:val="28"/>
              </w:rPr>
              <w:t>实</w:t>
            </w:r>
          </w:p>
          <w:p>
            <w:pPr>
              <w:spacing w:line="460" w:lineRule="exact"/>
              <w:jc w:val="center"/>
              <w:rPr>
                <w:color w:val="000000"/>
                <w:sz w:val="28"/>
                <w:szCs w:val="28"/>
              </w:rPr>
            </w:pPr>
            <w:r>
              <w:rPr>
                <w:rFonts w:hint="eastAsia"/>
                <w:color w:val="000000"/>
                <w:sz w:val="28"/>
                <w:szCs w:val="28"/>
              </w:rPr>
              <w:t>践</w:t>
            </w:r>
          </w:p>
          <w:p>
            <w:pPr>
              <w:spacing w:line="460" w:lineRule="exact"/>
              <w:jc w:val="center"/>
              <w:rPr>
                <w:color w:val="000000"/>
                <w:sz w:val="28"/>
                <w:szCs w:val="28"/>
              </w:rPr>
            </w:pPr>
            <w:r>
              <w:rPr>
                <w:rFonts w:hint="eastAsia"/>
                <w:color w:val="000000"/>
                <w:sz w:val="28"/>
                <w:szCs w:val="28"/>
              </w:rPr>
              <w:t>总</w:t>
            </w:r>
          </w:p>
          <w:p>
            <w:pPr>
              <w:spacing w:line="460" w:lineRule="exact"/>
              <w:jc w:val="center"/>
              <w:rPr>
                <w:color w:val="000000"/>
                <w:sz w:val="28"/>
                <w:szCs w:val="28"/>
              </w:rPr>
            </w:pPr>
            <w:r>
              <w:rPr>
                <w:rFonts w:hint="eastAsia"/>
                <w:color w:val="000000"/>
                <w:sz w:val="28"/>
                <w:szCs w:val="28"/>
              </w:rPr>
              <w:t>结</w:t>
            </w:r>
          </w:p>
          <w:p>
            <w:pPr>
              <w:spacing w:line="460" w:lineRule="exact"/>
              <w:jc w:val="center"/>
              <w:rPr>
                <w:color w:val="000000"/>
                <w:sz w:val="28"/>
                <w:szCs w:val="28"/>
              </w:rPr>
            </w:pPr>
            <w:r>
              <w:rPr>
                <w:rFonts w:hint="eastAsia"/>
                <w:color w:val="000000"/>
                <w:sz w:val="28"/>
                <w:szCs w:val="28"/>
              </w:rPr>
              <w:t>报</w:t>
            </w:r>
          </w:p>
          <w:p>
            <w:pPr>
              <w:spacing w:line="460" w:lineRule="exact"/>
              <w:jc w:val="center"/>
              <w:rPr>
                <w:color w:val="000000"/>
                <w:sz w:val="28"/>
                <w:szCs w:val="28"/>
              </w:rPr>
            </w:pPr>
            <w:r>
              <w:rPr>
                <w:rFonts w:hint="eastAsia"/>
                <w:color w:val="000000"/>
                <w:sz w:val="28"/>
                <w:szCs w:val="28"/>
              </w:rPr>
              <w:t>告</w:t>
            </w:r>
          </w:p>
          <w:p>
            <w:pPr>
              <w:spacing w:line="460" w:lineRule="exact"/>
              <w:jc w:val="center"/>
              <w:rPr>
                <w:color w:val="000000"/>
                <w:sz w:val="28"/>
                <w:szCs w:val="28"/>
              </w:rPr>
            </w:pPr>
          </w:p>
        </w:tc>
        <w:tc>
          <w:tcPr>
            <w:tcW w:w="7637" w:type="dxa"/>
            <w:gridSpan w:val="6"/>
          </w:tcPr>
          <w:p>
            <w:pPr>
              <w:spacing w:line="460" w:lineRule="exact"/>
              <w:rPr>
                <w:rFonts w:hAnsi="宋体"/>
                <w:color w:val="000000"/>
                <w:sz w:val="28"/>
                <w:szCs w:val="28"/>
              </w:rPr>
            </w:pPr>
            <w:r>
              <w:rPr>
                <w:rFonts w:hint="eastAsia" w:hAnsi="宋体"/>
                <w:color w:val="000000"/>
                <w:sz w:val="28"/>
                <w:szCs w:val="28"/>
              </w:rPr>
              <w:t>（就实践的过程、工作内容、感受体会以及预期成果的完成情况进行总结）</w:t>
            </w:r>
          </w:p>
          <w:p>
            <w:pPr>
              <w:spacing w:line="460" w:lineRule="exact"/>
              <w:jc w:val="center"/>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tc>
      </w:tr>
    </w:tbl>
    <w:p>
      <w:pPr>
        <w:spacing w:line="240" w:lineRule="exact"/>
        <w:ind w:firstLine="640" w:firstLineChars="200"/>
        <w:rPr>
          <w:color w:val="000000"/>
        </w:rPr>
      </w:pPr>
    </w:p>
    <w:p>
      <w:pPr>
        <w:spacing w:line="240" w:lineRule="exact"/>
        <w:ind w:firstLine="640" w:firstLineChars="200"/>
        <w:rPr>
          <w:color w:val="000000"/>
        </w:rPr>
      </w:pPr>
    </w:p>
    <w:tbl>
      <w:tblPr>
        <w:tblStyle w:val="7"/>
        <w:tblpPr w:leftFromText="180" w:rightFromText="180" w:vertAnchor="text" w:horzAnchor="margin" w:tblpXSpec="center" w:tblpY="49"/>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5" w:hRule="atLeast"/>
        </w:trPr>
        <w:tc>
          <w:tcPr>
            <w:tcW w:w="1366" w:type="dxa"/>
            <w:vAlign w:val="center"/>
          </w:tcPr>
          <w:p>
            <w:pPr>
              <w:spacing w:line="460" w:lineRule="exact"/>
              <w:jc w:val="center"/>
              <w:rPr>
                <w:color w:val="000000"/>
                <w:sz w:val="28"/>
                <w:szCs w:val="28"/>
              </w:rPr>
            </w:pPr>
          </w:p>
          <w:p>
            <w:pPr>
              <w:spacing w:line="460" w:lineRule="exact"/>
              <w:jc w:val="center"/>
              <w:rPr>
                <w:color w:val="000000"/>
                <w:sz w:val="28"/>
                <w:szCs w:val="28"/>
              </w:rPr>
            </w:pPr>
            <w:r>
              <w:rPr>
                <w:rFonts w:hint="eastAsia"/>
                <w:color w:val="000000"/>
                <w:sz w:val="28"/>
                <w:szCs w:val="28"/>
              </w:rPr>
              <w:t>实</w:t>
            </w:r>
          </w:p>
          <w:p>
            <w:pPr>
              <w:spacing w:line="460" w:lineRule="exact"/>
              <w:jc w:val="center"/>
              <w:rPr>
                <w:color w:val="000000"/>
                <w:sz w:val="28"/>
                <w:szCs w:val="28"/>
              </w:rPr>
            </w:pPr>
            <w:r>
              <w:rPr>
                <w:rFonts w:hint="eastAsia"/>
                <w:color w:val="000000"/>
                <w:sz w:val="28"/>
                <w:szCs w:val="28"/>
              </w:rPr>
              <w:t>践</w:t>
            </w:r>
          </w:p>
          <w:p>
            <w:pPr>
              <w:spacing w:line="460" w:lineRule="exact"/>
              <w:jc w:val="center"/>
              <w:rPr>
                <w:color w:val="000000"/>
                <w:sz w:val="28"/>
                <w:szCs w:val="28"/>
              </w:rPr>
            </w:pPr>
            <w:r>
              <w:rPr>
                <w:rFonts w:hint="eastAsia"/>
                <w:color w:val="000000"/>
                <w:sz w:val="28"/>
                <w:szCs w:val="28"/>
              </w:rPr>
              <w:t>总</w:t>
            </w:r>
          </w:p>
          <w:p>
            <w:pPr>
              <w:spacing w:line="460" w:lineRule="exact"/>
              <w:jc w:val="center"/>
              <w:rPr>
                <w:color w:val="000000"/>
                <w:sz w:val="28"/>
                <w:szCs w:val="28"/>
              </w:rPr>
            </w:pPr>
            <w:r>
              <w:rPr>
                <w:rFonts w:hint="eastAsia"/>
                <w:color w:val="000000"/>
                <w:sz w:val="28"/>
                <w:szCs w:val="28"/>
              </w:rPr>
              <w:t>结</w:t>
            </w:r>
          </w:p>
          <w:p>
            <w:pPr>
              <w:spacing w:line="460" w:lineRule="exact"/>
              <w:jc w:val="center"/>
              <w:rPr>
                <w:color w:val="000000"/>
                <w:sz w:val="28"/>
                <w:szCs w:val="28"/>
              </w:rPr>
            </w:pPr>
            <w:r>
              <w:rPr>
                <w:rFonts w:hint="eastAsia"/>
                <w:color w:val="000000"/>
                <w:sz w:val="28"/>
                <w:szCs w:val="28"/>
              </w:rPr>
              <w:t>报</w:t>
            </w:r>
          </w:p>
          <w:p>
            <w:pPr>
              <w:spacing w:line="460" w:lineRule="exact"/>
              <w:jc w:val="center"/>
              <w:rPr>
                <w:color w:val="000000"/>
                <w:sz w:val="28"/>
                <w:szCs w:val="28"/>
              </w:rPr>
            </w:pPr>
            <w:r>
              <w:rPr>
                <w:rFonts w:hint="eastAsia"/>
                <w:color w:val="000000"/>
                <w:sz w:val="28"/>
                <w:szCs w:val="28"/>
              </w:rPr>
              <w:t>告</w:t>
            </w:r>
          </w:p>
          <w:p>
            <w:pPr>
              <w:spacing w:line="460" w:lineRule="exact"/>
              <w:jc w:val="center"/>
              <w:rPr>
                <w:color w:val="000000"/>
                <w:sz w:val="28"/>
                <w:szCs w:val="28"/>
              </w:rPr>
            </w:pPr>
          </w:p>
        </w:tc>
        <w:tc>
          <w:tcPr>
            <w:tcW w:w="7590" w:type="dxa"/>
            <w:vAlign w:val="center"/>
          </w:tcPr>
          <w:p>
            <w:pPr>
              <w:spacing w:line="460" w:lineRule="exact"/>
              <w:jc w:val="center"/>
              <w:rPr>
                <w:color w:val="000000"/>
                <w:sz w:val="28"/>
                <w:szCs w:val="28"/>
              </w:rPr>
            </w:pPr>
          </w:p>
          <w:p>
            <w:pPr>
              <w:spacing w:line="460" w:lineRule="exact"/>
              <w:jc w:val="center"/>
              <w:rPr>
                <w:color w:val="000000"/>
                <w:sz w:val="28"/>
                <w:szCs w:val="28"/>
              </w:rPr>
            </w:pPr>
          </w:p>
          <w:p>
            <w:pPr>
              <w:spacing w:line="460" w:lineRule="exact"/>
              <w:jc w:val="center"/>
              <w:rPr>
                <w:color w:val="000000"/>
                <w:sz w:val="28"/>
                <w:szCs w:val="28"/>
              </w:rPr>
            </w:pPr>
          </w:p>
          <w:p>
            <w:pPr>
              <w:spacing w:line="460" w:lineRule="exact"/>
              <w:rPr>
                <w:color w:val="000000"/>
                <w:sz w:val="28"/>
                <w:szCs w:val="28"/>
              </w:rPr>
            </w:pPr>
          </w:p>
          <w:p>
            <w:pPr>
              <w:spacing w:line="460" w:lineRule="exact"/>
              <w:jc w:val="center"/>
              <w:rPr>
                <w:color w:val="000000"/>
                <w:sz w:val="28"/>
                <w:szCs w:val="28"/>
              </w:rPr>
            </w:pPr>
          </w:p>
        </w:tc>
      </w:tr>
    </w:tbl>
    <w:p>
      <w:pPr>
        <w:spacing w:line="240" w:lineRule="exact"/>
        <w:ind w:firstLine="640" w:firstLineChars="200"/>
        <w:rPr>
          <w:color w:val="000000"/>
        </w:rPr>
      </w:pPr>
    </w:p>
    <w:tbl>
      <w:tblPr>
        <w:tblStyle w:val="7"/>
        <w:tblW w:w="89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13"/>
        <w:gridCol w:w="406"/>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970" w:type="dxa"/>
            <w:gridSpan w:val="4"/>
            <w:tcBorders>
              <w:bottom w:val="single" w:color="auto" w:sz="4" w:space="0"/>
            </w:tcBorders>
            <w:vAlign w:val="center"/>
          </w:tcPr>
          <w:p>
            <w:pPr>
              <w:spacing w:line="460" w:lineRule="exact"/>
              <w:jc w:val="center"/>
              <w:rPr>
                <w:b/>
                <w:color w:val="000000"/>
                <w:sz w:val="28"/>
                <w:szCs w:val="28"/>
              </w:rPr>
            </w:pPr>
            <w:r>
              <w:rPr>
                <w:rFonts w:hint="eastAsia"/>
                <w:b/>
                <w:color w:val="000000"/>
                <w:sz w:val="28"/>
                <w:szCs w:val="28"/>
              </w:rPr>
              <w:t>最 终 成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134" w:type="dxa"/>
            <w:gridSpan w:val="3"/>
            <w:vAlign w:val="center"/>
          </w:tcPr>
          <w:p>
            <w:pPr>
              <w:spacing w:line="400" w:lineRule="exact"/>
              <w:jc w:val="center"/>
              <w:rPr>
                <w:color w:val="000000"/>
                <w:sz w:val="28"/>
                <w:szCs w:val="28"/>
              </w:rPr>
            </w:pPr>
            <w:r>
              <w:rPr>
                <w:rFonts w:hint="eastAsia"/>
                <w:color w:val="000000"/>
                <w:sz w:val="28"/>
                <w:szCs w:val="28"/>
              </w:rPr>
              <w:t>成果方向</w:t>
            </w:r>
          </w:p>
          <w:p>
            <w:pPr>
              <w:spacing w:line="400" w:lineRule="exact"/>
              <w:jc w:val="center"/>
              <w:rPr>
                <w:color w:val="000000"/>
                <w:sz w:val="28"/>
                <w:szCs w:val="28"/>
              </w:rPr>
            </w:pPr>
            <w:r>
              <w:rPr>
                <w:rFonts w:hint="eastAsia"/>
                <w:color w:val="000000"/>
                <w:spacing w:val="-20"/>
                <w:sz w:val="28"/>
                <w:szCs w:val="28"/>
              </w:rPr>
              <w:t>（打“√”）</w:t>
            </w:r>
          </w:p>
        </w:tc>
        <w:tc>
          <w:tcPr>
            <w:tcW w:w="6836" w:type="dxa"/>
            <w:vAlign w:val="center"/>
          </w:tcPr>
          <w:p>
            <w:pPr>
              <w:pStyle w:val="4"/>
              <w:spacing w:before="0" w:beforeAutospacing="0" w:after="0" w:afterAutospacing="0" w:line="400" w:lineRule="exact"/>
              <w:rPr>
                <w:rFonts w:ascii="仿宋_GB2312" w:hAnsi="仿宋_GB2312" w:eastAsia="仿宋_GB2312"/>
                <w:color w:val="000000"/>
                <w:sz w:val="28"/>
                <w:szCs w:val="28"/>
              </w:rPr>
            </w:pPr>
            <w:r>
              <w:rPr>
                <w:rFonts w:hint="eastAsia" w:ascii="仿宋_GB2312" w:hAnsi="仿宋_GB2312" w:eastAsia="仿宋_GB2312"/>
                <w:color w:val="000000"/>
                <w:sz w:val="28"/>
                <w:szCs w:val="28"/>
              </w:rPr>
              <w:t>□科研创新   □管理创新   □文化创新   □生产创新</w:t>
            </w:r>
          </w:p>
          <w:p>
            <w:pPr>
              <w:pStyle w:val="4"/>
              <w:spacing w:before="0" w:beforeAutospacing="0" w:after="0" w:afterAutospacing="0" w:line="400" w:lineRule="exact"/>
              <w:rPr>
                <w:rFonts w:ascii="仿宋_GB2312" w:hAnsi="Verdana" w:eastAsia="仿宋_GB2312"/>
                <w:color w:val="000000"/>
                <w:sz w:val="28"/>
                <w:szCs w:val="28"/>
              </w:rPr>
            </w:pPr>
            <w:r>
              <w:rPr>
                <w:rFonts w:hint="eastAsia" w:ascii="仿宋_GB2312" w:hAnsi="仿宋_GB2312" w:eastAsia="仿宋_GB2312"/>
                <w:color w:val="000000"/>
                <w:sz w:val="28"/>
                <w:szCs w:val="28"/>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成果分享</w:t>
            </w:r>
          </w:p>
        </w:tc>
        <w:tc>
          <w:tcPr>
            <w:tcW w:w="7242" w:type="dxa"/>
            <w:gridSpan w:val="2"/>
            <w:tcBorders>
              <w:bottom w:val="single" w:color="auto" w:sz="4" w:space="0"/>
            </w:tcBorders>
            <w:vAlign w:val="center"/>
          </w:tcPr>
          <w:p>
            <w:pPr>
              <w:spacing w:line="440" w:lineRule="exact"/>
              <w:rPr>
                <w:color w:val="000000"/>
                <w:sz w:val="28"/>
                <w:szCs w:val="28"/>
              </w:rPr>
            </w:pPr>
            <w:r>
              <w:rPr>
                <w:rFonts w:hint="eastAsia"/>
                <w:color w:val="000000"/>
                <w:sz w:val="28"/>
                <w:szCs w:val="28"/>
              </w:rPr>
              <w:t>组织开展实践分享会规模与时长：_____________________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专利认定</w:t>
            </w:r>
          </w:p>
        </w:tc>
        <w:tc>
          <w:tcPr>
            <w:tcW w:w="7242"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 xml:space="preserve">发明专利___项  </w:t>
            </w:r>
            <w:r>
              <w:rPr>
                <w:color w:val="333333"/>
                <w:sz w:val="28"/>
                <w:szCs w:val="28"/>
              </w:rPr>
              <w:t>实用新型</w:t>
            </w:r>
            <w:r>
              <w:rPr>
                <w:rFonts w:hint="eastAsia"/>
                <w:color w:val="333333"/>
                <w:sz w:val="28"/>
                <w:szCs w:val="28"/>
              </w:rPr>
              <w:t>专利</w:t>
            </w:r>
            <w:r>
              <w:rPr>
                <w:rFonts w:hint="eastAsia"/>
                <w:color w:val="000000"/>
                <w:sz w:val="28"/>
                <w:szCs w:val="28"/>
              </w:rPr>
              <w:t xml:space="preserve">___项  </w:t>
            </w:r>
            <w:r>
              <w:rPr>
                <w:color w:val="333333"/>
                <w:sz w:val="28"/>
                <w:szCs w:val="28"/>
              </w:rPr>
              <w:t>外观设计</w:t>
            </w:r>
            <w:r>
              <w:rPr>
                <w:rFonts w:hint="eastAsia"/>
                <w:color w:val="000000"/>
                <w:sz w:val="28"/>
                <w:szCs w:val="28"/>
              </w:rPr>
              <w:t>专利___项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文章成果</w:t>
            </w:r>
          </w:p>
        </w:tc>
        <w:tc>
          <w:tcPr>
            <w:tcW w:w="7242"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公开发表___篇  核心期刊</w:t>
            </w:r>
            <w:r>
              <w:rPr>
                <w:rFonts w:hint="eastAsia"/>
                <w:color w:val="333333"/>
                <w:sz w:val="28"/>
                <w:szCs w:val="28"/>
              </w:rPr>
              <w:t>发表</w:t>
            </w:r>
            <w:r>
              <w:rPr>
                <w:rFonts w:hint="eastAsia"/>
                <w:color w:val="000000"/>
                <w:sz w:val="28"/>
                <w:szCs w:val="28"/>
              </w:rPr>
              <w:t>___篇  三大</w:t>
            </w:r>
            <w:r>
              <w:rPr>
                <w:rFonts w:hint="eastAsia"/>
                <w:color w:val="333333"/>
                <w:sz w:val="28"/>
                <w:szCs w:val="28"/>
              </w:rPr>
              <w:t>索引检索</w:t>
            </w:r>
            <w:r>
              <w:rPr>
                <w:rFonts w:hint="eastAsia"/>
                <w:color w:val="000000"/>
                <w:sz w:val="28"/>
                <w:szCs w:val="28"/>
              </w:rPr>
              <w:t>___篇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效益提升</w:t>
            </w:r>
          </w:p>
        </w:tc>
        <w:tc>
          <w:tcPr>
            <w:tcW w:w="7242" w:type="dxa"/>
            <w:gridSpan w:val="2"/>
            <w:tcBorders>
              <w:bottom w:val="single" w:color="auto" w:sz="4" w:space="0"/>
            </w:tcBorders>
            <w:vAlign w:val="center"/>
          </w:tcPr>
          <w:p>
            <w:pPr>
              <w:spacing w:line="560" w:lineRule="exact"/>
              <w:jc w:val="left"/>
              <w:rPr>
                <w:color w:val="000000"/>
                <w:sz w:val="28"/>
                <w:szCs w:val="28"/>
              </w:rPr>
            </w:pPr>
            <w:r>
              <w:rPr>
                <w:rFonts w:hint="eastAsia"/>
                <w:color w:val="000000"/>
                <w:sz w:val="28"/>
                <w:szCs w:val="28"/>
              </w:rPr>
              <w:t>为服务企业创造效益_______________万元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宣传推广</w:t>
            </w:r>
          </w:p>
        </w:tc>
        <w:tc>
          <w:tcPr>
            <w:tcW w:w="7242" w:type="dxa"/>
            <w:gridSpan w:val="2"/>
            <w:tcBorders>
              <w:bottom w:val="single" w:color="auto" w:sz="4" w:space="0"/>
            </w:tcBorders>
            <w:vAlign w:val="center"/>
          </w:tcPr>
          <w:p>
            <w:pPr>
              <w:spacing w:line="440" w:lineRule="exact"/>
              <w:rPr>
                <w:color w:val="000000"/>
                <w:sz w:val="28"/>
                <w:szCs w:val="28"/>
              </w:rPr>
            </w:pPr>
            <w:r>
              <w:rPr>
                <w:rFonts w:hint="eastAsia"/>
                <w:color w:val="000000"/>
                <w:sz w:val="28"/>
                <w:szCs w:val="28"/>
              </w:rPr>
              <w:t>曾报道实践团队开展活动情况的媒体名称：_____________</w:t>
            </w:r>
          </w:p>
          <w:p>
            <w:pPr>
              <w:spacing w:line="440" w:lineRule="exact"/>
              <w:rPr>
                <w:color w:val="000000"/>
                <w:sz w:val="28"/>
                <w:szCs w:val="28"/>
              </w:rPr>
            </w:pPr>
            <w:r>
              <w:rPr>
                <w:rFonts w:hint="eastAsia"/>
                <w:color w:val="000000"/>
                <w:sz w:val="28"/>
                <w:szCs w:val="28"/>
              </w:rPr>
              <w:t>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创业实践</w:t>
            </w:r>
          </w:p>
        </w:tc>
        <w:tc>
          <w:tcPr>
            <w:tcW w:w="7242" w:type="dxa"/>
            <w:gridSpan w:val="2"/>
            <w:tcBorders>
              <w:bottom w:val="single" w:color="auto" w:sz="4" w:space="0"/>
            </w:tcBorders>
            <w:vAlign w:val="center"/>
          </w:tcPr>
          <w:p>
            <w:pPr>
              <w:spacing w:line="440" w:lineRule="exact"/>
              <w:rPr>
                <w:color w:val="000000"/>
                <w:sz w:val="28"/>
                <w:szCs w:val="28"/>
              </w:rPr>
            </w:pPr>
            <w:r>
              <w:rPr>
                <w:rFonts w:hint="eastAsia"/>
                <w:color w:val="000000"/>
                <w:sz w:val="28"/>
                <w:szCs w:val="28"/>
              </w:rPr>
              <w:t>注册企业名称：_____________________________________</w:t>
            </w:r>
          </w:p>
          <w:p>
            <w:pPr>
              <w:spacing w:line="440" w:lineRule="exact"/>
              <w:rPr>
                <w:color w:val="000000"/>
                <w:sz w:val="28"/>
                <w:szCs w:val="28"/>
              </w:rPr>
            </w:pPr>
            <w:r>
              <w:rPr>
                <w:rFonts w:hint="eastAsia"/>
                <w:color w:val="000000"/>
                <w:sz w:val="28"/>
                <w:szCs w:val="28"/>
              </w:rPr>
              <w:t>注册资本：_________________________________________</w:t>
            </w:r>
          </w:p>
          <w:p>
            <w:pPr>
              <w:spacing w:line="440" w:lineRule="exact"/>
              <w:rPr>
                <w:color w:val="000000"/>
                <w:sz w:val="28"/>
                <w:szCs w:val="28"/>
              </w:rPr>
            </w:pPr>
            <w:r>
              <w:rPr>
                <w:rFonts w:hint="eastAsia"/>
                <w:color w:val="000000"/>
                <w:sz w:val="28"/>
                <w:szCs w:val="28"/>
              </w:rPr>
              <w:t>当前效益情况：_____________________________________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trPr>
        <w:tc>
          <w:tcPr>
            <w:tcW w:w="8970" w:type="dxa"/>
            <w:gridSpan w:val="4"/>
          </w:tcPr>
          <w:p>
            <w:pPr>
              <w:spacing w:line="480" w:lineRule="exact"/>
              <w:rPr>
                <w:color w:val="000000"/>
                <w:sz w:val="28"/>
                <w:szCs w:val="28"/>
              </w:rPr>
            </w:pPr>
            <w:r>
              <w:rPr>
                <w:rFonts w:hint="eastAsia" w:hAnsi="宋体"/>
                <w:color w:val="000000"/>
                <w:sz w:val="28"/>
                <w:szCs w:val="28"/>
              </w:rPr>
              <w:t>（其他成果）</w:t>
            </w:r>
          </w:p>
          <w:p>
            <w:pPr>
              <w:spacing w:line="480" w:lineRule="exact"/>
              <w:rPr>
                <w:color w:val="000000"/>
                <w:sz w:val="28"/>
                <w:szCs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ind w:firstLine="4060" w:firstLineChars="1450"/>
              <w:rPr>
                <w:rFonts w:ascii="方正黄草简体" w:eastAsia="方正黄草简体"/>
                <w:color w:val="000000"/>
                <w:sz w:val="28"/>
              </w:rPr>
            </w:pPr>
            <w:r>
              <w:rPr>
                <w:rFonts w:hint="eastAsia"/>
                <w:color w:val="000000"/>
                <w:sz w:val="28"/>
              </w:rPr>
              <w:t>指导教师确认签字：</w:t>
            </w:r>
            <w:r>
              <w:rPr>
                <w:rFonts w:hint="eastAsia" w:ascii="方正黄草简体" w:eastAsia="方正黄草简体"/>
                <w:color w:val="000000"/>
                <w:sz w:val="28"/>
              </w:rPr>
              <w:t xml:space="preserve"> </w:t>
            </w:r>
          </w:p>
          <w:p>
            <w:pPr>
              <w:spacing w:line="480" w:lineRule="exact"/>
              <w:rPr>
                <w:color w:val="000000"/>
                <w:sz w:val="28"/>
              </w:rPr>
            </w:pPr>
            <w:r>
              <w:rPr>
                <w:rFonts w:hint="eastAsia"/>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70" w:type="dxa"/>
            <w:gridSpan w:val="4"/>
            <w:vAlign w:val="center"/>
          </w:tcPr>
          <w:p>
            <w:pPr>
              <w:jc w:val="center"/>
              <w:rPr>
                <w:rFonts w:hAnsi="宋体"/>
                <w:b/>
                <w:color w:val="000000"/>
              </w:rPr>
            </w:pPr>
            <w:r>
              <w:rPr>
                <w:rFonts w:hint="eastAsia"/>
                <w:b/>
                <w:color w:val="000000"/>
                <w:sz w:val="28"/>
                <w:szCs w:val="28"/>
              </w:rPr>
              <w:t>支 撑 材 料 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trPr>
        <w:tc>
          <w:tcPr>
            <w:tcW w:w="8970" w:type="dxa"/>
            <w:gridSpan w:val="4"/>
          </w:tcPr>
          <w:p>
            <w:pPr>
              <w:rPr>
                <w:rFonts w:hAnsi="宋体"/>
                <w:color w:val="000000"/>
                <w:sz w:val="28"/>
                <w:szCs w:val="28"/>
              </w:rPr>
            </w:pPr>
            <w:r>
              <w:rPr>
                <w:rFonts w:hint="eastAsia" w:hAnsi="宋体"/>
                <w:color w:val="000000"/>
                <w:sz w:val="28"/>
                <w:szCs w:val="28"/>
              </w:rPr>
              <w:t>（支撑材料包括：分享会证明与照片、发表的期刊复印件、专利证书复印件、企业证明材料、新闻报道的光盘、宣传报纸复印件等可以佐证实践活动成果的材料。请在此处填写清单，详细材料附后。）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trPr>
        <w:tc>
          <w:tcPr>
            <w:tcW w:w="1515" w:type="dxa"/>
            <w:vAlign w:val="center"/>
          </w:tcPr>
          <w:p>
            <w:pPr>
              <w:spacing w:line="440" w:lineRule="exact"/>
              <w:jc w:val="center"/>
              <w:rPr>
                <w:color w:val="000000"/>
              </w:rPr>
            </w:pPr>
            <w:r>
              <w:rPr>
                <w:rFonts w:hint="eastAsia"/>
                <w:color w:val="000000"/>
                <w:sz w:val="28"/>
              </w:rPr>
              <w:t>实践企业意见</w:t>
            </w:r>
          </w:p>
        </w:tc>
        <w:tc>
          <w:tcPr>
            <w:tcW w:w="7455" w:type="dxa"/>
            <w:gridSpan w:val="3"/>
          </w:tcPr>
          <w:p>
            <w:pPr>
              <w:rPr>
                <w:color w:val="000000"/>
                <w:sz w:val="28"/>
                <w:szCs w:val="28"/>
              </w:rPr>
            </w:pPr>
            <w:r>
              <w:rPr>
                <w:rFonts w:hint="eastAsia"/>
                <w:color w:val="000000"/>
                <w:sz w:val="28"/>
                <w:szCs w:val="28"/>
              </w:rPr>
              <w:t>（就实践团队在企业的总体表现、实践成果和效益价值提出意见）</w:t>
            </w:r>
          </w:p>
          <w:p>
            <w:pPr>
              <w:rPr>
                <w:color w:val="000000"/>
                <w:sz w:val="28"/>
                <w:szCs w:val="28"/>
              </w:rPr>
            </w:pPr>
          </w:p>
          <w:p>
            <w:pPr>
              <w:rPr>
                <w:color w:val="000000"/>
                <w:sz w:val="28"/>
                <w:szCs w:val="28"/>
              </w:rPr>
            </w:pPr>
          </w:p>
          <w:p>
            <w:pPr>
              <w:ind w:firstLine="5180" w:firstLineChars="1850"/>
              <w:rPr>
                <w:color w:val="000000"/>
                <w:sz w:val="28"/>
              </w:rPr>
            </w:pPr>
            <w:r>
              <w:rPr>
                <w:rFonts w:hint="eastAsia"/>
                <w:color w:val="000000"/>
                <w:sz w:val="28"/>
              </w:rPr>
              <w:t>（盖章）</w:t>
            </w:r>
          </w:p>
          <w:p>
            <w:pPr>
              <w:ind w:right="840"/>
              <w:rPr>
                <w:color w:val="000000"/>
                <w:sz w:val="28"/>
                <w:szCs w:val="28"/>
              </w:rPr>
            </w:pPr>
            <w:r>
              <w:rPr>
                <w:rFonts w:hint="eastAsia"/>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1515" w:type="dxa"/>
            <w:vAlign w:val="center"/>
          </w:tcPr>
          <w:p>
            <w:pPr>
              <w:spacing w:line="440" w:lineRule="exact"/>
              <w:jc w:val="center"/>
              <w:rPr>
                <w:color w:val="000000"/>
              </w:rPr>
            </w:pPr>
            <w:r>
              <w:rPr>
                <w:rFonts w:hint="eastAsia"/>
                <w:color w:val="000000"/>
                <w:sz w:val="28"/>
              </w:rPr>
              <w:t>学校结项评审意见</w:t>
            </w:r>
          </w:p>
        </w:tc>
        <w:tc>
          <w:tcPr>
            <w:tcW w:w="7455" w:type="dxa"/>
            <w:gridSpan w:val="3"/>
          </w:tcPr>
          <w:p>
            <w:pPr>
              <w:pStyle w:val="4"/>
              <w:spacing w:before="0" w:beforeAutospacing="0" w:after="0" w:afterAutospacing="0" w:line="400" w:lineRule="exact"/>
              <w:rPr>
                <w:rFonts w:ascii="仿宋_GB2312" w:hAnsi="Times New Roman" w:eastAsia="仿宋_GB2312" w:cs="Times New Roman"/>
                <w:color w:val="000000"/>
                <w:kern w:val="2"/>
                <w:sz w:val="28"/>
              </w:rPr>
            </w:pPr>
            <w:r>
              <w:rPr>
                <w:rFonts w:hint="eastAsia" w:ascii="仿宋_GB2312" w:hAnsi="Times New Roman" w:eastAsia="仿宋_GB2312" w:cs="Times New Roman"/>
                <w:color w:val="000000"/>
                <w:kern w:val="2"/>
                <w:sz w:val="28"/>
              </w:rPr>
              <w:t>总体评价：□优秀   □合格   □不合格</w:t>
            </w:r>
          </w:p>
          <w:p>
            <w:pPr>
              <w:rPr>
                <w:color w:val="000000"/>
                <w:sz w:val="28"/>
              </w:rPr>
            </w:pPr>
            <w:r>
              <w:rPr>
                <w:rFonts w:hint="eastAsia"/>
                <w:color w:val="000000"/>
                <w:sz w:val="28"/>
              </w:rPr>
              <w:t>情况说明：（就实践团队的时间精力投入、取得的效果、总体评价进行说明）</w:t>
            </w:r>
          </w:p>
          <w:p>
            <w:pPr>
              <w:pStyle w:val="4"/>
              <w:spacing w:before="0" w:beforeAutospacing="0" w:after="0" w:afterAutospacing="0" w:line="400" w:lineRule="exact"/>
              <w:rPr>
                <w:rFonts w:ascii="仿宋_GB2312" w:hAnsi="Times New Roman" w:eastAsia="仿宋_GB2312" w:cs="Times New Roman"/>
                <w:color w:val="000000"/>
                <w:kern w:val="2"/>
                <w:sz w:val="28"/>
              </w:rPr>
            </w:pPr>
          </w:p>
          <w:p>
            <w:pPr>
              <w:pStyle w:val="4"/>
              <w:spacing w:before="0" w:beforeAutospacing="0" w:after="0" w:afterAutospacing="0" w:line="400" w:lineRule="exact"/>
              <w:rPr>
                <w:rFonts w:ascii="仿宋_GB2312" w:hAnsi="Times New Roman" w:eastAsia="仿宋_GB2312" w:cs="Times New Roman"/>
                <w:color w:val="000000"/>
                <w:kern w:val="2"/>
                <w:sz w:val="28"/>
              </w:rPr>
            </w:pPr>
          </w:p>
          <w:p>
            <w:pPr>
              <w:pStyle w:val="4"/>
              <w:spacing w:before="0" w:beforeAutospacing="0" w:after="0" w:afterAutospacing="0" w:line="400" w:lineRule="exact"/>
              <w:rPr>
                <w:rFonts w:ascii="仿宋_GB2312" w:hAnsi="Times New Roman" w:eastAsia="仿宋_GB2312" w:cs="Times New Roman"/>
                <w:color w:val="000000"/>
                <w:kern w:val="2"/>
                <w:sz w:val="28"/>
              </w:rPr>
            </w:pPr>
          </w:p>
          <w:p>
            <w:pPr>
              <w:pStyle w:val="4"/>
              <w:spacing w:before="0" w:beforeAutospacing="0" w:after="0" w:afterAutospacing="0" w:line="400" w:lineRule="exact"/>
              <w:rPr>
                <w:rFonts w:ascii="仿宋_GB2312" w:hAnsi="Times New Roman" w:eastAsia="仿宋_GB2312" w:cs="Times New Roman"/>
                <w:color w:val="000000"/>
                <w:kern w:val="2"/>
                <w:sz w:val="28"/>
              </w:rPr>
            </w:pPr>
          </w:p>
          <w:p>
            <w:pPr>
              <w:pStyle w:val="4"/>
              <w:spacing w:before="0" w:beforeAutospacing="0" w:after="0" w:afterAutospacing="0" w:line="400" w:lineRule="exact"/>
              <w:rPr>
                <w:rFonts w:ascii="仿宋_GB2312" w:hAnsi="Times New Roman" w:eastAsia="仿宋_GB2312" w:cs="Times New Roman"/>
                <w:color w:val="000000"/>
                <w:kern w:val="2"/>
                <w:sz w:val="28"/>
              </w:rPr>
            </w:pPr>
          </w:p>
          <w:p>
            <w:pPr>
              <w:rPr>
                <w:color w:val="000000"/>
                <w:sz w:val="28"/>
              </w:rPr>
            </w:pPr>
            <w:r>
              <w:rPr>
                <w:rFonts w:hint="eastAsia"/>
                <w:color w:val="000000"/>
                <w:sz w:val="28"/>
              </w:rPr>
              <w:t>评审专家组组长签字：               （学校盖章）</w:t>
            </w:r>
          </w:p>
          <w:p>
            <w:pPr>
              <w:ind w:firstLine="5110" w:firstLineChars="1825"/>
              <w:rPr>
                <w:color w:val="000000"/>
                <w:sz w:val="28"/>
              </w:rPr>
            </w:pPr>
            <w:r>
              <w:rPr>
                <w:rFonts w:hint="eastAsia"/>
                <w:color w:val="000000"/>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515" w:type="dxa"/>
            <w:vAlign w:val="center"/>
          </w:tcPr>
          <w:p>
            <w:pPr>
              <w:spacing w:line="440" w:lineRule="exact"/>
              <w:jc w:val="center"/>
              <w:rPr>
                <w:color w:val="000000"/>
                <w:sz w:val="28"/>
              </w:rPr>
            </w:pPr>
            <w:r>
              <w:rPr>
                <w:rFonts w:hint="eastAsia"/>
                <w:color w:val="000000"/>
                <w:sz w:val="28"/>
              </w:rPr>
              <w:t>市级</w:t>
            </w:r>
          </w:p>
          <w:p>
            <w:pPr>
              <w:spacing w:line="440" w:lineRule="exact"/>
              <w:jc w:val="center"/>
              <w:rPr>
                <w:color w:val="000000"/>
                <w:sz w:val="28"/>
              </w:rPr>
            </w:pPr>
            <w:r>
              <w:rPr>
                <w:rFonts w:hint="eastAsia"/>
                <w:color w:val="000000"/>
                <w:sz w:val="28"/>
              </w:rPr>
              <w:t>评选</w:t>
            </w:r>
          </w:p>
          <w:p>
            <w:pPr>
              <w:spacing w:line="440" w:lineRule="exact"/>
              <w:jc w:val="center"/>
              <w:rPr>
                <w:color w:val="000000"/>
              </w:rPr>
            </w:pPr>
            <w:r>
              <w:rPr>
                <w:rFonts w:hint="eastAsia"/>
                <w:color w:val="000000"/>
                <w:sz w:val="28"/>
              </w:rPr>
              <w:t>意见</w:t>
            </w:r>
          </w:p>
        </w:tc>
        <w:tc>
          <w:tcPr>
            <w:tcW w:w="7455" w:type="dxa"/>
            <w:gridSpan w:val="3"/>
          </w:tcPr>
          <w:p>
            <w:pPr>
              <w:rPr>
                <w:color w:val="000000"/>
                <w:sz w:val="28"/>
              </w:rPr>
            </w:pPr>
          </w:p>
          <w:p>
            <w:pPr>
              <w:rPr>
                <w:color w:val="000000"/>
                <w:sz w:val="28"/>
              </w:rPr>
            </w:pPr>
          </w:p>
          <w:p>
            <w:pPr>
              <w:ind w:firstLine="4494" w:firstLineChars="1605"/>
              <w:rPr>
                <w:color w:val="000000"/>
                <w:sz w:val="28"/>
              </w:rPr>
            </w:pPr>
            <w:r>
              <w:rPr>
                <w:rFonts w:hint="eastAsia"/>
                <w:color w:val="000000"/>
                <w:sz w:val="28"/>
              </w:rPr>
              <w:t xml:space="preserve">（盖章） </w:t>
            </w:r>
          </w:p>
          <w:p>
            <w:pPr>
              <w:ind w:right="560" w:firstLine="4340" w:firstLineChars="1550"/>
              <w:rPr>
                <w:color w:val="000000"/>
              </w:rPr>
            </w:pPr>
            <w:r>
              <w:rPr>
                <w:rFonts w:hint="eastAsia"/>
                <w:color w:val="000000"/>
                <w:sz w:val="28"/>
                <w:szCs w:val="28"/>
              </w:rPr>
              <w:t>年   月  日</w:t>
            </w:r>
            <w:r>
              <w:rPr>
                <w:rFonts w:hint="eastAsia"/>
                <w:color w:val="000000"/>
                <w:sz w:val="28"/>
              </w:rPr>
              <w:t xml:space="preserve">                     </w:t>
            </w:r>
            <w:r>
              <w:rPr>
                <w:rFonts w:hint="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1515" w:type="dxa"/>
            <w:vAlign w:val="center"/>
          </w:tcPr>
          <w:p>
            <w:pPr>
              <w:jc w:val="center"/>
              <w:rPr>
                <w:color w:val="000000"/>
              </w:rPr>
            </w:pPr>
            <w:r>
              <w:rPr>
                <w:rFonts w:hint="eastAsia"/>
                <w:color w:val="000000"/>
                <w:sz w:val="28"/>
              </w:rPr>
              <w:t>备注</w:t>
            </w:r>
          </w:p>
        </w:tc>
        <w:tc>
          <w:tcPr>
            <w:tcW w:w="7455" w:type="dxa"/>
            <w:gridSpan w:val="3"/>
          </w:tcPr>
          <w:p>
            <w:pPr>
              <w:rPr>
                <w:color w:val="000000"/>
              </w:rPr>
            </w:pPr>
          </w:p>
        </w:tc>
      </w:tr>
    </w:tbl>
    <w:p>
      <w:pPr>
        <w:tabs>
          <w:tab w:val="left" w:pos="2716"/>
        </w:tabs>
        <w:spacing w:line="500" w:lineRule="exact"/>
        <w:ind w:firstLine="105" w:firstLineChars="50"/>
        <w:rPr>
          <w:rFonts w:ascii="Times New Roman"/>
          <w:bCs/>
          <w:color w:val="000000"/>
          <w:szCs w:val="32"/>
        </w:rPr>
      </w:pPr>
      <w:r>
        <w:rPr>
          <w:rFonts w:hint="eastAsia"/>
          <w:kern w:val="0"/>
          <w:sz w:val="21"/>
          <w:szCs w:val="21"/>
        </w:rPr>
        <w:t xml:space="preserve">注：请反正面打印此表格                                   </w:t>
      </w:r>
    </w:p>
    <w:p>
      <w:pPr>
        <w:spacing w:line="520" w:lineRule="exact"/>
        <w:rPr>
          <w:rFonts w:ascii="黑体" w:hAnsi="宋体" w:eastAsia="黑体"/>
          <w:color w:val="000000"/>
          <w:szCs w:val="32"/>
        </w:rPr>
      </w:pPr>
      <w:r>
        <w:rPr>
          <w:rFonts w:hint="eastAsia" w:ascii="黑体" w:hAnsi="宋体" w:eastAsia="黑体"/>
          <w:color w:val="000000"/>
          <w:szCs w:val="32"/>
        </w:rPr>
        <w:t>附件3</w:t>
      </w:r>
    </w:p>
    <w:p>
      <w:pPr>
        <w:jc w:val="center"/>
        <w:rPr>
          <w:rFonts w:hAnsi="宋体"/>
          <w:b/>
          <w:bCs/>
          <w:color w:val="000000"/>
          <w:sz w:val="28"/>
          <w:szCs w:val="28"/>
        </w:rPr>
      </w:pPr>
      <w:r>
        <w:rPr>
          <w:rFonts w:hint="eastAsia" w:ascii="Times New Roman" w:eastAsia="黑体"/>
          <w:kern w:val="0"/>
          <w:szCs w:val="32"/>
        </w:rPr>
        <w:t>河北工业大学大学生创新创业实践合作协议</w:t>
      </w:r>
    </w:p>
    <w:p>
      <w:pPr>
        <w:rPr>
          <w:rFonts w:hAnsi="宋体"/>
          <w:color w:val="000000"/>
          <w:sz w:val="28"/>
          <w:szCs w:val="28"/>
        </w:rPr>
      </w:pPr>
      <w:r>
        <w:rPr>
          <w:rFonts w:hint="eastAsia" w:hAnsi="宋体"/>
          <w:color w:val="000000"/>
          <w:sz w:val="28"/>
          <w:szCs w:val="28"/>
        </w:rPr>
        <w:t> </w:t>
      </w:r>
    </w:p>
    <w:p>
      <w:pPr>
        <w:rPr>
          <w:rFonts w:hAnsi="宋体"/>
          <w:color w:val="000000"/>
          <w:sz w:val="28"/>
          <w:szCs w:val="28"/>
        </w:rPr>
      </w:pPr>
      <w:r>
        <w:rPr>
          <w:rFonts w:hint="eastAsia" w:hAnsi="宋体"/>
          <w:color w:val="000000"/>
          <w:sz w:val="28"/>
          <w:szCs w:val="28"/>
        </w:rPr>
        <w:t>甲方（企业）：</w:t>
      </w:r>
      <w:r>
        <w:rPr>
          <w:rFonts w:hint="eastAsia" w:hAnsi="宋体"/>
          <w:color w:val="000000"/>
          <w:sz w:val="28"/>
          <w:szCs w:val="28"/>
          <w:u w:val="single"/>
        </w:rPr>
        <w:t xml:space="preserve">                               </w:t>
      </w:r>
    </w:p>
    <w:p>
      <w:pPr>
        <w:rPr>
          <w:rFonts w:hAnsi="宋体"/>
          <w:color w:val="000000"/>
          <w:sz w:val="28"/>
          <w:szCs w:val="28"/>
        </w:rPr>
      </w:pPr>
      <w:r>
        <w:rPr>
          <w:rFonts w:hint="eastAsia" w:hAnsi="宋体"/>
          <w:color w:val="000000"/>
          <w:sz w:val="28"/>
          <w:szCs w:val="28"/>
        </w:rPr>
        <w:t xml:space="preserve">地    址：  </w:t>
      </w:r>
      <w:r>
        <w:rPr>
          <w:rFonts w:hint="eastAsia" w:hAnsi="宋体"/>
          <w:color w:val="000000"/>
          <w:sz w:val="28"/>
          <w:szCs w:val="28"/>
          <w:u w:val="single"/>
        </w:rPr>
        <w:t xml:space="preserve">                                </w:t>
      </w:r>
    </w:p>
    <w:p>
      <w:pPr>
        <w:rPr>
          <w:rFonts w:hAnsi="宋体"/>
          <w:color w:val="000000"/>
          <w:sz w:val="28"/>
          <w:szCs w:val="28"/>
        </w:rPr>
      </w:pPr>
      <w:r>
        <w:rPr>
          <w:rFonts w:hint="eastAsia" w:hAnsi="宋体"/>
          <w:color w:val="000000"/>
          <w:sz w:val="28"/>
          <w:szCs w:val="28"/>
        </w:rPr>
        <w:t>乙方（学校、学院）：</w:t>
      </w:r>
      <w:r>
        <w:rPr>
          <w:rFonts w:hint="eastAsia" w:hAnsi="宋体"/>
          <w:color w:val="000000"/>
          <w:sz w:val="28"/>
          <w:szCs w:val="28"/>
          <w:u w:val="single"/>
        </w:rPr>
        <w:t xml:space="preserve">                         </w:t>
      </w:r>
    </w:p>
    <w:p>
      <w:pPr>
        <w:rPr>
          <w:rFonts w:hAnsi="宋体"/>
          <w:color w:val="000000"/>
          <w:sz w:val="28"/>
          <w:szCs w:val="28"/>
        </w:rPr>
      </w:pPr>
      <w:r>
        <w:rPr>
          <w:rFonts w:hint="eastAsia" w:hAnsi="宋体"/>
          <w:color w:val="000000"/>
          <w:sz w:val="28"/>
          <w:szCs w:val="28"/>
        </w:rPr>
        <w:t xml:space="preserve">地    址：  </w:t>
      </w:r>
      <w:r>
        <w:rPr>
          <w:rFonts w:hint="eastAsia" w:hAnsi="宋体"/>
          <w:color w:val="000000"/>
          <w:sz w:val="28"/>
          <w:szCs w:val="28"/>
          <w:u w:val="single"/>
        </w:rPr>
        <w:t xml:space="preserve">                                </w:t>
      </w:r>
    </w:p>
    <w:p>
      <w:pPr>
        <w:ind w:firstLine="560" w:firstLineChars="200"/>
        <w:rPr>
          <w:rFonts w:hAnsi="宋体"/>
          <w:color w:val="000000"/>
          <w:sz w:val="28"/>
          <w:szCs w:val="28"/>
        </w:rPr>
      </w:pPr>
      <w:r>
        <w:rPr>
          <w:rFonts w:hint="eastAsia" w:hAnsi="宋体"/>
          <w:color w:val="000000"/>
          <w:sz w:val="28"/>
          <w:szCs w:val="28"/>
        </w:rPr>
        <w:t>甲乙双方在平等、自愿的基础上进行合作。甲方根据自身实际用人需要，与乙方共同制定人才培养目标，对学生开展实践培训及技能培训，使其成为实用型、技能型、创业型的高素质人才。双方经友好协商达成如下协议：</w:t>
      </w:r>
    </w:p>
    <w:p>
      <w:pPr>
        <w:numPr>
          <w:ilvl w:val="0"/>
          <w:numId w:val="1"/>
        </w:numPr>
        <w:rPr>
          <w:rFonts w:hAnsi="宋体"/>
          <w:b/>
          <w:bCs/>
          <w:color w:val="000000"/>
          <w:sz w:val="28"/>
          <w:szCs w:val="28"/>
        </w:rPr>
      </w:pPr>
      <w:r>
        <w:rPr>
          <w:rFonts w:hint="eastAsia" w:hAnsi="宋体"/>
          <w:b/>
          <w:bCs/>
          <w:color w:val="000000"/>
          <w:sz w:val="28"/>
          <w:szCs w:val="28"/>
        </w:rPr>
        <w:t>合作内容:</w:t>
      </w:r>
    </w:p>
    <w:p>
      <w:pPr>
        <w:rPr>
          <w:rFonts w:hAnsi="宋体"/>
          <w:color w:val="000000"/>
          <w:sz w:val="28"/>
          <w:szCs w:val="28"/>
        </w:rPr>
      </w:pPr>
      <w:r>
        <w:rPr>
          <w:rFonts w:hint="eastAsia" w:hAnsi="宋体"/>
          <w:color w:val="000000"/>
          <w:sz w:val="28"/>
          <w:szCs w:val="28"/>
        </w:rPr>
        <w:t xml:space="preserve">    1、甲乙双方进行长期人才战略合作，在双方自愿基础上建立学生创新创业实践基地,对学生的实践进行指导和管理，使之成为真正意义上的创新型、实用型人才。 </w:t>
      </w:r>
    </w:p>
    <w:p>
      <w:pPr>
        <w:rPr>
          <w:rFonts w:hAnsi="宋体"/>
          <w:color w:val="000000"/>
          <w:sz w:val="28"/>
          <w:szCs w:val="28"/>
        </w:rPr>
      </w:pPr>
      <w:r>
        <w:rPr>
          <w:rFonts w:hint="eastAsia" w:hAnsi="宋体"/>
          <w:color w:val="000000"/>
          <w:sz w:val="28"/>
          <w:szCs w:val="28"/>
        </w:rPr>
        <w:t xml:space="preserve">    2、甲乙双方共同为学生提供实践平台，由乙方实践指导教师及甲方人力资源部门对学生进行综合测评，并将测评结果录入学生个人档案。 </w:t>
      </w:r>
    </w:p>
    <w:p>
      <w:pPr>
        <w:rPr>
          <w:rFonts w:hAnsi="宋体"/>
          <w:color w:val="000000"/>
          <w:sz w:val="28"/>
          <w:szCs w:val="28"/>
        </w:rPr>
      </w:pPr>
      <w:r>
        <w:rPr>
          <w:rFonts w:hint="eastAsia" w:hAnsi="宋体"/>
          <w:color w:val="000000"/>
          <w:sz w:val="28"/>
          <w:szCs w:val="28"/>
        </w:rPr>
        <w:t xml:space="preserve">    3、学生在企业的实践内容如下：完成企业下达任务的能力、岗位技术能力、专业理论知识、动手能力、沟通能力、接受能力、协调能力、团队合作能力、理解能力、自学能力、压力解决能力、环境适应能力、判断能力、工作效率、工作品质、工作态度、工作纪律、时间统筹计划能力、情绪管理能力、岗位突发事件处理能力、卫生习惯、工作服饰仪表等。</w:t>
      </w:r>
    </w:p>
    <w:p>
      <w:pPr>
        <w:ind w:firstLine="560" w:firstLineChars="200"/>
        <w:rPr>
          <w:rFonts w:hAnsi="宋体"/>
          <w:color w:val="000000"/>
          <w:sz w:val="28"/>
          <w:szCs w:val="28"/>
        </w:rPr>
      </w:pPr>
      <w:r>
        <w:rPr>
          <w:rFonts w:hint="eastAsia" w:hAnsi="宋体"/>
          <w:color w:val="000000"/>
          <w:sz w:val="28"/>
          <w:szCs w:val="28"/>
        </w:rPr>
        <w:t>4、双方初步商定：本批输送</w:t>
      </w:r>
      <w:r>
        <w:rPr>
          <w:rFonts w:hint="eastAsia" w:hAnsi="宋体"/>
          <w:color w:val="000000"/>
          <w:sz w:val="28"/>
          <w:szCs w:val="28"/>
          <w:u w:val="single"/>
        </w:rPr>
        <w:t xml:space="preserve">      </w:t>
      </w:r>
      <w:r>
        <w:rPr>
          <w:rFonts w:hint="eastAsia" w:hAnsi="宋体"/>
          <w:color w:val="000000"/>
          <w:sz w:val="28"/>
          <w:szCs w:val="28"/>
        </w:rPr>
        <w:t>名实践学生，实践时间为</w:t>
      </w:r>
      <w:r>
        <w:rPr>
          <w:rFonts w:hint="eastAsia" w:hAnsi="宋体"/>
          <w:color w:val="000000"/>
          <w:sz w:val="28"/>
          <w:szCs w:val="28"/>
          <w:u w:val="single"/>
        </w:rPr>
        <w:t xml:space="preserve">       </w:t>
      </w:r>
      <w:r>
        <w:rPr>
          <w:rFonts w:hint="eastAsia" w:hAnsi="宋体"/>
          <w:color w:val="000000"/>
          <w:sz w:val="28"/>
          <w:szCs w:val="28"/>
        </w:rPr>
        <w:t>个月，以后每批输送人数由甲乙双方协商。 </w:t>
      </w:r>
    </w:p>
    <w:p>
      <w:pPr>
        <w:ind w:firstLine="560" w:firstLineChars="200"/>
        <w:rPr>
          <w:rFonts w:hAnsi="宋体"/>
          <w:color w:val="000000"/>
          <w:sz w:val="28"/>
          <w:szCs w:val="28"/>
        </w:rPr>
      </w:pPr>
      <w:r>
        <w:rPr>
          <w:rFonts w:hint="eastAsia" w:hAnsi="宋体"/>
          <w:color w:val="000000"/>
          <w:sz w:val="28"/>
          <w:szCs w:val="28"/>
        </w:rPr>
        <w:t>5、本批学生实践时间为</w:t>
      </w:r>
      <w:r>
        <w:rPr>
          <w:rFonts w:hint="eastAsia" w:hAnsi="宋体"/>
          <w:color w:val="000000"/>
          <w:sz w:val="28"/>
          <w:szCs w:val="28"/>
          <w:u w:val="single"/>
        </w:rPr>
        <w:t xml:space="preserve">                </w:t>
      </w:r>
      <w:r>
        <w:rPr>
          <w:rFonts w:hint="eastAsia" w:hAnsi="宋体"/>
          <w:color w:val="000000"/>
          <w:sz w:val="28"/>
          <w:szCs w:val="28"/>
        </w:rPr>
        <w:t>至</w:t>
      </w:r>
      <w:r>
        <w:rPr>
          <w:rFonts w:hint="eastAsia" w:hAnsi="宋体"/>
          <w:color w:val="000000"/>
          <w:sz w:val="28"/>
          <w:szCs w:val="28"/>
          <w:u w:val="single"/>
        </w:rPr>
        <w:t xml:space="preserve">              </w:t>
      </w:r>
      <w:r>
        <w:rPr>
          <w:rFonts w:hint="eastAsia" w:hAnsi="宋体"/>
          <w:color w:val="000000"/>
          <w:sz w:val="28"/>
          <w:szCs w:val="28"/>
        </w:rPr>
        <w:t>。 </w:t>
      </w:r>
    </w:p>
    <w:p>
      <w:pPr>
        <w:rPr>
          <w:rFonts w:hAnsi="宋体"/>
          <w:b/>
          <w:bCs/>
          <w:color w:val="000000"/>
          <w:sz w:val="28"/>
          <w:szCs w:val="28"/>
        </w:rPr>
      </w:pPr>
      <w:r>
        <w:rPr>
          <w:rFonts w:hint="eastAsia" w:hAnsi="宋体"/>
          <w:b/>
          <w:bCs/>
          <w:color w:val="000000"/>
          <w:sz w:val="28"/>
          <w:szCs w:val="28"/>
        </w:rPr>
        <w:t>二、甲方权利、责任：</w:t>
      </w:r>
    </w:p>
    <w:p>
      <w:pPr>
        <w:ind w:firstLine="560" w:firstLineChars="200"/>
        <w:rPr>
          <w:rFonts w:hAnsi="宋体"/>
          <w:color w:val="000000"/>
          <w:sz w:val="28"/>
          <w:szCs w:val="28"/>
        </w:rPr>
      </w:pPr>
      <w:r>
        <w:rPr>
          <w:rFonts w:hint="eastAsia" w:hAnsi="宋体"/>
          <w:color w:val="000000"/>
          <w:sz w:val="28"/>
          <w:szCs w:val="28"/>
        </w:rPr>
        <w:t>1、甲方明确学生实践报到时间和甲方所在地的接站工作。 </w:t>
      </w:r>
    </w:p>
    <w:p>
      <w:pPr>
        <w:rPr>
          <w:rFonts w:hAnsi="宋体"/>
          <w:color w:val="000000"/>
          <w:sz w:val="28"/>
          <w:szCs w:val="28"/>
        </w:rPr>
      </w:pPr>
      <w:r>
        <w:rPr>
          <w:rFonts w:hint="eastAsia" w:hAnsi="宋体"/>
          <w:color w:val="000000"/>
          <w:sz w:val="28"/>
          <w:szCs w:val="28"/>
        </w:rPr>
        <w:t xml:space="preserve">    2、根据企业自身用人计划、实际岗位需求，为学生提供创新创业实践岗位，保证不安排有害学生身心健康的实习岗位和高危岗位，不侵害学生合法权益，并按照实际需要为学生制定实施技能培训和有关能力训练。 </w:t>
      </w:r>
    </w:p>
    <w:p>
      <w:pPr>
        <w:ind w:firstLine="560" w:firstLineChars="200"/>
        <w:rPr>
          <w:rFonts w:hAnsi="宋体"/>
          <w:color w:val="000000"/>
          <w:sz w:val="28"/>
          <w:szCs w:val="28"/>
        </w:rPr>
      </w:pPr>
      <w:r>
        <w:rPr>
          <w:rFonts w:hint="eastAsia" w:hAnsi="宋体"/>
          <w:color w:val="000000"/>
          <w:sz w:val="28"/>
          <w:szCs w:val="28"/>
        </w:rPr>
        <w:t>3、在实践期间，学生每周实践工作时间累计不超过40小时。</w:t>
      </w:r>
    </w:p>
    <w:p>
      <w:pPr>
        <w:ind w:firstLine="560" w:firstLineChars="200"/>
        <w:rPr>
          <w:rFonts w:hAnsi="宋体"/>
          <w:color w:val="000000"/>
          <w:sz w:val="28"/>
          <w:szCs w:val="28"/>
        </w:rPr>
      </w:pPr>
      <w:r>
        <w:rPr>
          <w:rFonts w:hint="eastAsia" w:hAnsi="宋体"/>
          <w:color w:val="000000"/>
          <w:sz w:val="28"/>
          <w:szCs w:val="28"/>
        </w:rPr>
        <w:t>4、甲方配合乙方签订实践协议。 </w:t>
      </w:r>
    </w:p>
    <w:p>
      <w:pPr>
        <w:rPr>
          <w:rFonts w:hAnsi="宋体"/>
          <w:color w:val="000000"/>
          <w:sz w:val="28"/>
          <w:szCs w:val="28"/>
        </w:rPr>
      </w:pPr>
      <w:r>
        <w:rPr>
          <w:rFonts w:hint="eastAsia" w:hAnsi="宋体"/>
          <w:color w:val="000000"/>
          <w:sz w:val="28"/>
          <w:szCs w:val="28"/>
        </w:rPr>
        <w:t>三</w:t>
      </w:r>
      <w:r>
        <w:rPr>
          <w:rFonts w:hint="eastAsia" w:hAnsi="宋体"/>
          <w:b/>
          <w:bCs/>
          <w:color w:val="000000"/>
          <w:sz w:val="28"/>
          <w:szCs w:val="28"/>
        </w:rPr>
        <w:t>、乙方权利、责任：</w:t>
      </w:r>
      <w:r>
        <w:rPr>
          <w:rFonts w:hint="eastAsia" w:hAnsi="宋体"/>
          <w:color w:val="000000"/>
          <w:sz w:val="28"/>
          <w:szCs w:val="28"/>
        </w:rPr>
        <w:t> </w:t>
      </w:r>
    </w:p>
    <w:p>
      <w:pPr>
        <w:ind w:firstLine="560" w:firstLineChars="200"/>
        <w:rPr>
          <w:rFonts w:hAnsi="宋体"/>
          <w:color w:val="000000"/>
          <w:sz w:val="28"/>
          <w:szCs w:val="28"/>
        </w:rPr>
      </w:pPr>
      <w:r>
        <w:rPr>
          <w:rFonts w:hint="eastAsia" w:hAnsi="宋体"/>
          <w:color w:val="000000"/>
          <w:sz w:val="28"/>
          <w:szCs w:val="28"/>
        </w:rPr>
        <w:t>1、在学生实践期间，配合甲方做好学生的思想教育工作。 </w:t>
      </w:r>
    </w:p>
    <w:p>
      <w:pPr>
        <w:rPr>
          <w:rFonts w:hAnsi="宋体"/>
          <w:color w:val="000000"/>
          <w:sz w:val="28"/>
          <w:szCs w:val="28"/>
        </w:rPr>
      </w:pPr>
      <w:r>
        <w:rPr>
          <w:rFonts w:hint="eastAsia" w:hAnsi="宋体"/>
          <w:color w:val="000000"/>
          <w:sz w:val="28"/>
          <w:szCs w:val="28"/>
        </w:rPr>
        <w:t>  2、定期对实习学生进行管理、测评、辅导，配合甲方使学生完成实践目标，保护甲方和学生共同的权益。</w:t>
      </w:r>
    </w:p>
    <w:p>
      <w:pPr>
        <w:rPr>
          <w:rFonts w:hAnsi="宋体"/>
          <w:color w:val="000000"/>
          <w:sz w:val="28"/>
          <w:szCs w:val="28"/>
        </w:rPr>
      </w:pPr>
      <w:r>
        <w:rPr>
          <w:rFonts w:hint="eastAsia" w:hAnsi="宋体"/>
          <w:color w:val="000000"/>
          <w:sz w:val="28"/>
          <w:szCs w:val="28"/>
        </w:rPr>
        <w:t xml:space="preserve">    3、乙方实践学生和领队教师去甲方实践所产生的车旅费、住宿费、餐饮费由双方协商解决。 </w:t>
      </w:r>
    </w:p>
    <w:p>
      <w:pPr>
        <w:rPr>
          <w:rFonts w:hAnsi="宋体"/>
          <w:color w:val="000000"/>
          <w:sz w:val="28"/>
          <w:szCs w:val="28"/>
        </w:rPr>
      </w:pPr>
      <w:r>
        <w:rPr>
          <w:rFonts w:hint="eastAsia" w:hAnsi="宋体"/>
          <w:b/>
          <w:bCs/>
          <w:color w:val="000000"/>
          <w:sz w:val="28"/>
          <w:szCs w:val="28"/>
        </w:rPr>
        <w:t>四、学生实践管理及突发事件的特别约定：</w:t>
      </w:r>
      <w:r>
        <w:rPr>
          <w:rFonts w:hint="eastAsia" w:hAnsi="宋体"/>
          <w:color w:val="000000"/>
          <w:sz w:val="28"/>
          <w:szCs w:val="28"/>
        </w:rPr>
        <w:t> </w:t>
      </w:r>
    </w:p>
    <w:p>
      <w:pPr>
        <w:rPr>
          <w:rFonts w:hAnsi="宋体"/>
          <w:color w:val="000000"/>
          <w:sz w:val="28"/>
          <w:szCs w:val="28"/>
        </w:rPr>
      </w:pPr>
      <w:r>
        <w:rPr>
          <w:rFonts w:hint="eastAsia" w:hAnsi="宋体"/>
          <w:color w:val="000000"/>
          <w:sz w:val="28"/>
          <w:szCs w:val="28"/>
        </w:rPr>
        <w:t xml:space="preserve">    1、学生在实习期间必须遵守甲方依法制定的各项规章制度，对违纪、违规的学生，双方协商处理。对不适应甲方管理规定的学生，甲方退回乙方。 </w:t>
      </w:r>
    </w:p>
    <w:p>
      <w:pPr>
        <w:rPr>
          <w:rFonts w:hAnsi="宋体"/>
          <w:color w:val="000000"/>
          <w:sz w:val="28"/>
          <w:szCs w:val="28"/>
        </w:rPr>
      </w:pPr>
      <w:r>
        <w:rPr>
          <w:rFonts w:hint="eastAsia" w:hAnsi="宋体"/>
          <w:color w:val="000000"/>
          <w:sz w:val="28"/>
          <w:szCs w:val="28"/>
        </w:rPr>
        <w:t xml:space="preserve">    2、实践学生不得擅自离岗，有结束实践意向的学生，必须事先征得甲乙双方的同意，乙方学生才可离开。 </w:t>
      </w:r>
    </w:p>
    <w:p>
      <w:pPr>
        <w:rPr>
          <w:rFonts w:hAnsi="宋体"/>
          <w:color w:val="000000"/>
          <w:sz w:val="28"/>
          <w:szCs w:val="28"/>
        </w:rPr>
      </w:pPr>
      <w:r>
        <w:rPr>
          <w:rFonts w:hint="eastAsia" w:hAnsi="宋体"/>
          <w:color w:val="000000"/>
          <w:sz w:val="28"/>
          <w:szCs w:val="28"/>
        </w:rPr>
        <w:t xml:space="preserve">    3、实习结束后，甲乙双方为学生出具实践书面鉴定，并对学生进行能力测评。 </w:t>
      </w:r>
    </w:p>
    <w:p>
      <w:pPr>
        <w:rPr>
          <w:rFonts w:hAnsi="宋体"/>
          <w:color w:val="000000"/>
          <w:sz w:val="28"/>
          <w:szCs w:val="28"/>
        </w:rPr>
      </w:pPr>
      <w:r>
        <w:rPr>
          <w:rFonts w:hint="eastAsia" w:hAnsi="宋体"/>
          <w:color w:val="000000"/>
          <w:sz w:val="28"/>
          <w:szCs w:val="28"/>
        </w:rPr>
        <w:t xml:space="preserve">    4、甲方指定专人负责实践学生安全及突发事件处理工作，制定学生安全管理计划和事故应急处置措施，并对学生给予指导和援助。 </w:t>
      </w:r>
    </w:p>
    <w:p>
      <w:pPr>
        <w:ind w:firstLine="560" w:firstLineChars="200"/>
        <w:rPr>
          <w:rFonts w:hAnsi="宋体"/>
          <w:color w:val="000000"/>
          <w:sz w:val="28"/>
          <w:szCs w:val="28"/>
        </w:rPr>
      </w:pPr>
      <w:r>
        <w:rPr>
          <w:rFonts w:hint="eastAsia" w:hAnsi="宋体"/>
          <w:color w:val="000000"/>
          <w:sz w:val="28"/>
          <w:szCs w:val="28"/>
        </w:rPr>
        <w:t>5、学生在甲方实践期间因工作原因所造成的自身人身及财产安全事故由甲方负责。   </w:t>
      </w:r>
    </w:p>
    <w:p>
      <w:pPr>
        <w:rPr>
          <w:rFonts w:hAnsi="宋体"/>
          <w:color w:val="000000"/>
          <w:sz w:val="28"/>
          <w:szCs w:val="28"/>
        </w:rPr>
      </w:pPr>
      <w:r>
        <w:rPr>
          <w:rFonts w:hint="eastAsia" w:hAnsi="宋体"/>
          <w:b/>
          <w:bCs/>
          <w:color w:val="000000"/>
          <w:sz w:val="28"/>
          <w:szCs w:val="28"/>
        </w:rPr>
        <w:t>五、其它</w:t>
      </w:r>
      <w:r>
        <w:rPr>
          <w:rFonts w:hint="eastAsia" w:hAnsi="宋体"/>
          <w:color w:val="000000"/>
          <w:sz w:val="28"/>
          <w:szCs w:val="28"/>
        </w:rPr>
        <w:t> </w:t>
      </w:r>
    </w:p>
    <w:p>
      <w:pPr>
        <w:rPr>
          <w:rFonts w:hAnsi="宋体"/>
          <w:color w:val="000000"/>
          <w:sz w:val="28"/>
          <w:szCs w:val="28"/>
        </w:rPr>
      </w:pPr>
      <w:r>
        <w:rPr>
          <w:rFonts w:hint="eastAsia" w:hAnsi="宋体"/>
          <w:color w:val="000000"/>
          <w:sz w:val="28"/>
          <w:szCs w:val="28"/>
        </w:rPr>
        <w:t xml:space="preserve">    1、合作过程中若出现问题或存在分歧，双方本着认真负责的态度协商解决。 </w:t>
      </w:r>
    </w:p>
    <w:p>
      <w:pPr>
        <w:rPr>
          <w:rFonts w:hAnsi="宋体"/>
          <w:color w:val="000000"/>
          <w:sz w:val="28"/>
          <w:szCs w:val="28"/>
        </w:rPr>
      </w:pPr>
      <w:r>
        <w:rPr>
          <w:rFonts w:hint="eastAsia" w:hAnsi="宋体"/>
          <w:color w:val="000000"/>
          <w:sz w:val="28"/>
          <w:szCs w:val="28"/>
        </w:rPr>
        <w:t xml:space="preserve">    2、因不可抗力因素造成本协议无法履行时，本协议终止，双方均不承担任何违约责任（甲乙双方应共同妥善处理好实践学生的未了工作）。 </w:t>
      </w:r>
    </w:p>
    <w:p>
      <w:pPr>
        <w:ind w:firstLine="560" w:firstLineChars="200"/>
        <w:rPr>
          <w:rFonts w:hAnsi="宋体"/>
          <w:color w:val="000000"/>
          <w:sz w:val="28"/>
          <w:szCs w:val="28"/>
        </w:rPr>
      </w:pPr>
      <w:r>
        <w:rPr>
          <w:rFonts w:hint="eastAsia" w:hAnsi="宋体"/>
          <w:color w:val="000000"/>
          <w:sz w:val="28"/>
          <w:szCs w:val="28"/>
        </w:rPr>
        <w:t>3、本协议未尽事宜，双方通过协商另行签订补充协议。本协议一式两份，经甲乙双方签章后正式生效。 </w:t>
      </w:r>
    </w:p>
    <w:p>
      <w:pPr>
        <w:ind w:firstLine="560" w:firstLineChars="200"/>
        <w:rPr>
          <w:rFonts w:hAnsi="宋体"/>
          <w:color w:val="000000"/>
          <w:sz w:val="28"/>
          <w:szCs w:val="28"/>
        </w:rPr>
      </w:pPr>
    </w:p>
    <w:p>
      <w:pPr>
        <w:ind w:firstLine="560" w:firstLineChars="200"/>
        <w:rPr>
          <w:rFonts w:hAnsi="宋体"/>
          <w:color w:val="000000"/>
          <w:sz w:val="28"/>
          <w:szCs w:val="28"/>
        </w:rPr>
      </w:pPr>
      <w:r>
        <w:rPr>
          <w:rFonts w:hint="eastAsia" w:hAnsi="宋体"/>
          <w:color w:val="000000"/>
          <w:sz w:val="28"/>
          <w:szCs w:val="28"/>
        </w:rPr>
        <w:t>甲 方 (签章)：                  乙 方 (签章)：</w:t>
      </w:r>
    </w:p>
    <w:p>
      <w:pPr>
        <w:rPr>
          <w:rFonts w:hAnsi="宋体"/>
          <w:color w:val="000000"/>
          <w:sz w:val="28"/>
          <w:szCs w:val="28"/>
        </w:rPr>
      </w:pPr>
    </w:p>
    <w:p>
      <w:pPr>
        <w:rPr>
          <w:rFonts w:hint="eastAsia" w:hAnsi="宋体"/>
          <w:color w:val="000000"/>
          <w:sz w:val="28"/>
          <w:szCs w:val="28"/>
        </w:rPr>
      </w:pPr>
      <w:r>
        <w:rPr>
          <w:rFonts w:hint="eastAsia" w:hAnsi="宋体"/>
          <w:color w:val="000000"/>
          <w:sz w:val="28"/>
          <w:szCs w:val="28"/>
        </w:rPr>
        <w:t xml:space="preserve">   年    月    日                    年    月    日</w:t>
      </w:r>
    </w:p>
    <w:p>
      <w:pPr>
        <w:rPr>
          <w:rFonts w:hint="eastAsia" w:hAnsi="宋体"/>
          <w:color w:val="000000"/>
          <w:sz w:val="28"/>
          <w:szCs w:val="28"/>
        </w:rPr>
      </w:pPr>
      <w:bookmarkStart w:id="0" w:name="_GoBack"/>
      <w:bookmarkEnd w:id="0"/>
    </w:p>
    <w:p>
      <w:pPr>
        <w:spacing w:line="520" w:lineRule="exact"/>
        <w:rPr>
          <w:rFonts w:ascii="黑体" w:hAnsi="宋体" w:eastAsia="黑体"/>
          <w:color w:val="000000"/>
          <w:szCs w:val="32"/>
        </w:rPr>
      </w:pPr>
      <w:r>
        <w:rPr>
          <w:rFonts w:hint="eastAsia" w:ascii="黑体" w:hAnsi="宋体" w:eastAsia="黑体"/>
          <w:color w:val="000000"/>
          <w:szCs w:val="32"/>
        </w:rPr>
        <w:t>附件4</w:t>
      </w:r>
    </w:p>
    <w:p>
      <w:pPr>
        <w:jc w:val="center"/>
        <w:rPr>
          <w:rFonts w:ascii="Times New Roman" w:eastAsia="黑体"/>
          <w:kern w:val="0"/>
          <w:szCs w:val="32"/>
        </w:rPr>
      </w:pPr>
      <w:r>
        <w:rPr>
          <w:rFonts w:hint="eastAsia" w:ascii="Times New Roman" w:eastAsia="黑体"/>
          <w:kern w:val="0"/>
          <w:szCs w:val="32"/>
        </w:rPr>
        <w:t>河北工业大学大学生创新创业实践个人鉴定表</w:t>
      </w:r>
    </w:p>
    <w:tbl>
      <w:tblPr>
        <w:tblStyle w:val="8"/>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746"/>
        <w:gridCol w:w="1268"/>
        <w:gridCol w:w="105"/>
        <w:gridCol w:w="1163"/>
        <w:gridCol w:w="845"/>
        <w:gridCol w:w="941"/>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289" w:type="dxa"/>
            <w:vAlign w:val="center"/>
          </w:tcPr>
          <w:p>
            <w:pPr>
              <w:spacing w:line="320" w:lineRule="exact"/>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姓名</w:t>
            </w:r>
          </w:p>
        </w:tc>
        <w:tc>
          <w:tcPr>
            <w:tcW w:w="1746" w:type="dxa"/>
            <w:vAlign w:val="center"/>
          </w:tcPr>
          <w:p>
            <w:pPr>
              <w:spacing w:line="320" w:lineRule="exact"/>
              <w:jc w:val="center"/>
              <w:rPr>
                <w:rFonts w:hAnsi="仿宋_GB2312" w:cs="宋体"/>
                <w:color w:val="000000"/>
                <w:kern w:val="0"/>
                <w:sz w:val="28"/>
                <w:szCs w:val="28"/>
              </w:rPr>
            </w:pPr>
          </w:p>
        </w:tc>
        <w:tc>
          <w:tcPr>
            <w:tcW w:w="1268" w:type="dxa"/>
            <w:vAlign w:val="center"/>
          </w:tcPr>
          <w:p>
            <w:pPr>
              <w:spacing w:line="320" w:lineRule="exact"/>
              <w:jc w:val="center"/>
              <w:rPr>
                <w:rFonts w:hAnsi="仿宋_GB2312" w:cs="宋体"/>
                <w:color w:val="000000"/>
                <w:kern w:val="0"/>
                <w:sz w:val="28"/>
                <w:szCs w:val="28"/>
              </w:rPr>
            </w:pPr>
            <w:r>
              <w:rPr>
                <w:rFonts w:hint="eastAsia" w:hAnsi="仿宋_GB2312" w:cs="宋体"/>
                <w:color w:val="000000"/>
                <w:kern w:val="0"/>
                <w:sz w:val="28"/>
                <w:szCs w:val="28"/>
              </w:rPr>
              <w:t>学院</w:t>
            </w:r>
          </w:p>
          <w:p>
            <w:pPr>
              <w:spacing w:line="320" w:lineRule="exact"/>
              <w:jc w:val="center"/>
              <w:rPr>
                <w:rFonts w:hAnsi="仿宋_GB2312" w:cs="宋体"/>
                <w:color w:val="000000"/>
                <w:kern w:val="0"/>
                <w:sz w:val="28"/>
                <w:szCs w:val="28"/>
              </w:rPr>
            </w:pPr>
            <w:r>
              <w:rPr>
                <w:rFonts w:hint="eastAsia" w:hAnsi="仿宋_GB2312" w:cs="宋体"/>
                <w:color w:val="000000"/>
                <w:kern w:val="0"/>
                <w:sz w:val="28"/>
                <w:szCs w:val="28"/>
              </w:rPr>
              <w:t>班级</w:t>
            </w:r>
          </w:p>
        </w:tc>
        <w:tc>
          <w:tcPr>
            <w:tcW w:w="2113" w:type="dxa"/>
            <w:gridSpan w:val="3"/>
            <w:vAlign w:val="center"/>
          </w:tcPr>
          <w:p>
            <w:pPr>
              <w:spacing w:line="320" w:lineRule="exact"/>
              <w:jc w:val="center"/>
              <w:rPr>
                <w:rFonts w:hAnsi="仿宋_GB2312" w:cs="宋体"/>
                <w:color w:val="000000"/>
                <w:kern w:val="0"/>
                <w:sz w:val="28"/>
                <w:szCs w:val="28"/>
              </w:rPr>
            </w:pPr>
          </w:p>
        </w:tc>
        <w:tc>
          <w:tcPr>
            <w:tcW w:w="941" w:type="dxa"/>
            <w:vAlign w:val="center"/>
          </w:tcPr>
          <w:p>
            <w:pPr>
              <w:spacing w:line="320" w:lineRule="exact"/>
              <w:jc w:val="center"/>
              <w:rPr>
                <w:rFonts w:hAnsi="仿宋_GB2312" w:cs="宋体"/>
                <w:color w:val="000000"/>
                <w:kern w:val="0"/>
                <w:sz w:val="28"/>
                <w:szCs w:val="28"/>
              </w:rPr>
            </w:pPr>
            <w:r>
              <w:rPr>
                <w:rFonts w:hint="eastAsia" w:hAnsi="仿宋_GB2312" w:cs="宋体"/>
                <w:color w:val="000000"/>
                <w:kern w:val="0"/>
                <w:sz w:val="28"/>
                <w:szCs w:val="28"/>
              </w:rPr>
              <w:t>学号</w:t>
            </w:r>
          </w:p>
        </w:tc>
        <w:tc>
          <w:tcPr>
            <w:tcW w:w="1459" w:type="dxa"/>
            <w:vAlign w:val="center"/>
          </w:tcPr>
          <w:p>
            <w:pPr>
              <w:spacing w:line="320" w:lineRule="exact"/>
              <w:jc w:val="center"/>
              <w:rPr>
                <w:rFonts w:hAnsi="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289" w:type="dxa"/>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联系电话</w:t>
            </w:r>
          </w:p>
        </w:tc>
        <w:tc>
          <w:tcPr>
            <w:tcW w:w="3014" w:type="dxa"/>
            <w:gridSpan w:val="2"/>
            <w:vAlign w:val="center"/>
          </w:tcPr>
          <w:p>
            <w:pPr>
              <w:jc w:val="center"/>
              <w:rPr>
                <w:rFonts w:hAnsi="仿宋_GB2312" w:cs="宋体"/>
                <w:color w:val="000000"/>
                <w:kern w:val="0"/>
                <w:sz w:val="28"/>
                <w:szCs w:val="28"/>
              </w:rPr>
            </w:pPr>
          </w:p>
        </w:tc>
        <w:tc>
          <w:tcPr>
            <w:tcW w:w="1268" w:type="dxa"/>
            <w:gridSpan w:val="2"/>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实践单位</w:t>
            </w:r>
          </w:p>
        </w:tc>
        <w:tc>
          <w:tcPr>
            <w:tcW w:w="3245" w:type="dxa"/>
            <w:gridSpan w:val="3"/>
            <w:vAlign w:val="center"/>
          </w:tcPr>
          <w:p>
            <w:pPr>
              <w:jc w:val="center"/>
              <w:rPr>
                <w:rFonts w:hAnsi="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89" w:type="dxa"/>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实践时间</w:t>
            </w:r>
          </w:p>
        </w:tc>
        <w:tc>
          <w:tcPr>
            <w:tcW w:w="3014" w:type="dxa"/>
            <w:gridSpan w:val="2"/>
            <w:vAlign w:val="center"/>
          </w:tcPr>
          <w:p>
            <w:pPr>
              <w:jc w:val="center"/>
              <w:rPr>
                <w:rFonts w:hAnsi="仿宋_GB2312" w:cs="宋体"/>
                <w:color w:val="000000"/>
                <w:kern w:val="0"/>
                <w:sz w:val="28"/>
                <w:szCs w:val="28"/>
              </w:rPr>
            </w:pPr>
          </w:p>
        </w:tc>
        <w:tc>
          <w:tcPr>
            <w:tcW w:w="1268" w:type="dxa"/>
            <w:gridSpan w:val="2"/>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指导教师</w:t>
            </w:r>
          </w:p>
        </w:tc>
        <w:tc>
          <w:tcPr>
            <w:tcW w:w="3245" w:type="dxa"/>
            <w:gridSpan w:val="3"/>
            <w:vAlign w:val="center"/>
          </w:tcPr>
          <w:p>
            <w:pPr>
              <w:jc w:val="center"/>
              <w:rPr>
                <w:rFonts w:hAnsi="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7" w:hRule="atLeast"/>
        </w:trPr>
        <w:tc>
          <w:tcPr>
            <w:tcW w:w="1289" w:type="dxa"/>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实</w:t>
            </w:r>
          </w:p>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践</w:t>
            </w:r>
          </w:p>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总</w:t>
            </w:r>
          </w:p>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结</w:t>
            </w:r>
          </w:p>
        </w:tc>
        <w:tc>
          <w:tcPr>
            <w:tcW w:w="7527" w:type="dxa"/>
            <w:gridSpan w:val="7"/>
            <w:vAlign w:val="center"/>
          </w:tcPr>
          <w:p>
            <w:pPr>
              <w:rPr>
                <w:rFonts w:hAnsi="仿宋_GB2312" w:cs="宋体"/>
                <w:color w:val="000000"/>
                <w:kern w:val="0"/>
                <w:sz w:val="28"/>
                <w:szCs w:val="28"/>
              </w:rPr>
            </w:pPr>
          </w:p>
          <w:p>
            <w:pPr>
              <w:rPr>
                <w:rFonts w:hAnsi="仿宋_GB2312" w:cs="宋体"/>
                <w:color w:val="000000"/>
                <w:kern w:val="0"/>
                <w:sz w:val="28"/>
                <w:szCs w:val="28"/>
              </w:rPr>
            </w:pPr>
          </w:p>
          <w:p>
            <w:pPr>
              <w:rPr>
                <w:rFonts w:hAnsi="仿宋_GB2312" w:cs="宋体"/>
                <w:color w:val="000000"/>
                <w:kern w:val="0"/>
                <w:sz w:val="28"/>
                <w:szCs w:val="28"/>
              </w:rPr>
            </w:pPr>
          </w:p>
          <w:p>
            <w:pPr>
              <w:rPr>
                <w:rFonts w:hAnsi="仿宋_GB2312" w:cs="宋体"/>
                <w:color w:val="000000"/>
                <w:kern w:val="0"/>
                <w:sz w:val="28"/>
                <w:szCs w:val="28"/>
              </w:rPr>
            </w:pPr>
          </w:p>
          <w:p>
            <w:pPr>
              <w:rPr>
                <w:rFonts w:hAnsi="仿宋_GB2312" w:cs="宋体"/>
                <w:color w:val="000000"/>
                <w:kern w:val="0"/>
                <w:sz w:val="28"/>
                <w:szCs w:val="28"/>
              </w:rPr>
            </w:pPr>
          </w:p>
          <w:p>
            <w:pPr>
              <w:wordWrap w:val="0"/>
              <w:rPr>
                <w:rFonts w:hAnsi="仿宋_GB2312" w:cs="宋体"/>
                <w:color w:val="000000"/>
                <w:kern w:val="0"/>
                <w:sz w:val="28"/>
                <w:szCs w:val="28"/>
              </w:rPr>
            </w:pPr>
            <w:r>
              <w:rPr>
                <w:rFonts w:hint="eastAsia" w:hAnsi="仿宋_GB2312" w:cs="宋体"/>
                <w:color w:val="000000"/>
                <w:kern w:val="0"/>
                <w:sz w:val="28"/>
                <w:szCs w:val="28"/>
              </w:rPr>
              <w:t xml:space="preserve">          </w:t>
            </w:r>
          </w:p>
          <w:p>
            <w:pPr>
              <w:rPr>
                <w:rFonts w:hAnsi="仿宋_GB2312" w:cs="宋体"/>
                <w:color w:val="000000"/>
                <w:kern w:val="0"/>
                <w:sz w:val="28"/>
                <w:szCs w:val="28"/>
              </w:rPr>
            </w:pPr>
            <w:r>
              <w:rPr>
                <w:rFonts w:hint="eastAsia" w:hAnsi="仿宋_GB2312" w:cs="宋体"/>
                <w:color w:val="000000"/>
                <w:kern w:val="0"/>
                <w:sz w:val="28"/>
                <w:szCs w:val="28"/>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4408" w:type="dxa"/>
            <w:gridSpan w:val="4"/>
            <w:vAlign w:val="center"/>
          </w:tcPr>
          <w:p>
            <w:pPr>
              <w:spacing w:beforeLines="50"/>
              <w:jc w:val="left"/>
              <w:rPr>
                <w:rFonts w:hAnsi="仿宋_GB2312" w:cs="宋体"/>
                <w:color w:val="000000"/>
                <w:kern w:val="0"/>
                <w:sz w:val="28"/>
                <w:szCs w:val="28"/>
              </w:rPr>
            </w:pPr>
            <w:r>
              <w:rPr>
                <w:rFonts w:hint="eastAsia" w:hAnsi="仿宋_GB2312" w:cs="宋体"/>
                <w:color w:val="000000"/>
                <w:kern w:val="0"/>
                <w:sz w:val="28"/>
                <w:szCs w:val="28"/>
              </w:rPr>
              <w:t>实践单位意见(盖章)：</w:t>
            </w:r>
          </w:p>
          <w:p>
            <w:pPr>
              <w:wordWrap w:val="0"/>
              <w:rPr>
                <w:rFonts w:hAnsi="仿宋_GB2312" w:cs="宋体"/>
                <w:color w:val="000000"/>
                <w:kern w:val="0"/>
                <w:sz w:val="28"/>
                <w:szCs w:val="28"/>
              </w:rPr>
            </w:pPr>
          </w:p>
          <w:p>
            <w:pPr>
              <w:wordWrap w:val="0"/>
              <w:rPr>
                <w:rFonts w:hAnsi="仿宋_GB2312" w:cs="宋体"/>
                <w:color w:val="000000"/>
                <w:kern w:val="0"/>
                <w:sz w:val="28"/>
                <w:szCs w:val="28"/>
              </w:rPr>
            </w:pPr>
          </w:p>
          <w:p>
            <w:pPr>
              <w:jc w:val="right"/>
              <w:rPr>
                <w:rFonts w:hAnsi="仿宋_GB2312" w:cs="宋体"/>
                <w:color w:val="000000"/>
                <w:kern w:val="0"/>
                <w:sz w:val="28"/>
                <w:szCs w:val="28"/>
              </w:rPr>
            </w:pPr>
            <w:r>
              <w:rPr>
                <w:rFonts w:hint="eastAsia" w:hAnsi="仿宋_GB2312" w:cs="宋体"/>
                <w:color w:val="000000"/>
                <w:kern w:val="0"/>
                <w:sz w:val="28"/>
                <w:szCs w:val="28"/>
              </w:rPr>
              <w:t>年   月   日</w:t>
            </w:r>
          </w:p>
        </w:tc>
        <w:tc>
          <w:tcPr>
            <w:tcW w:w="4408" w:type="dxa"/>
            <w:gridSpan w:val="4"/>
            <w:vAlign w:val="center"/>
          </w:tcPr>
          <w:p>
            <w:pPr>
              <w:spacing w:beforeLines="50"/>
              <w:rPr>
                <w:rFonts w:hAnsi="仿宋_GB2312" w:cs="宋体"/>
                <w:color w:val="000000"/>
                <w:kern w:val="0"/>
                <w:sz w:val="28"/>
                <w:szCs w:val="28"/>
              </w:rPr>
            </w:pPr>
            <w:r>
              <w:rPr>
                <w:rFonts w:hint="eastAsia" w:hAnsi="仿宋_GB2312" w:cs="宋体"/>
                <w:color w:val="000000"/>
                <w:kern w:val="0"/>
                <w:sz w:val="28"/>
                <w:szCs w:val="28"/>
              </w:rPr>
              <w:t>指导教师意见（签字）：</w:t>
            </w:r>
          </w:p>
          <w:p>
            <w:pPr>
              <w:spacing w:beforeLines="50"/>
              <w:rPr>
                <w:rFonts w:hAnsi="仿宋_GB2312" w:cs="宋体"/>
                <w:color w:val="000000"/>
                <w:kern w:val="0"/>
                <w:sz w:val="28"/>
                <w:szCs w:val="28"/>
              </w:rPr>
            </w:pPr>
          </w:p>
          <w:p>
            <w:pPr>
              <w:wordWrap w:val="0"/>
              <w:jc w:val="center"/>
              <w:rPr>
                <w:rFonts w:hAnsi="仿宋_GB2312" w:cs="宋体"/>
                <w:color w:val="000000"/>
                <w:kern w:val="0"/>
                <w:sz w:val="28"/>
                <w:szCs w:val="28"/>
              </w:rPr>
            </w:pPr>
            <w:r>
              <w:rPr>
                <w:rFonts w:hint="eastAsia" w:hAnsi="仿宋_GB2312" w:cs="宋体"/>
                <w:color w:val="000000"/>
                <w:kern w:val="0"/>
                <w:sz w:val="28"/>
                <w:szCs w:val="28"/>
              </w:rPr>
              <w:t xml:space="preserve">    </w:t>
            </w:r>
          </w:p>
          <w:p>
            <w:pPr>
              <w:wordWrap w:val="0"/>
              <w:jc w:val="right"/>
              <w:rPr>
                <w:rFonts w:hAnsi="仿宋_GB2312" w:cs="宋体"/>
                <w:color w:val="000000"/>
                <w:kern w:val="0"/>
                <w:sz w:val="28"/>
                <w:szCs w:val="28"/>
              </w:rPr>
            </w:pPr>
            <w:r>
              <w:rPr>
                <w:rFonts w:hint="eastAsia" w:hAnsi="仿宋_GB2312" w:cs="宋体"/>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4408" w:type="dxa"/>
            <w:gridSpan w:val="4"/>
            <w:vAlign w:val="center"/>
          </w:tcPr>
          <w:p>
            <w:pPr>
              <w:spacing w:beforeLines="50"/>
              <w:jc w:val="left"/>
              <w:rPr>
                <w:rFonts w:hAnsi="仿宋_GB2312" w:cs="宋体"/>
                <w:color w:val="000000"/>
                <w:kern w:val="0"/>
                <w:sz w:val="28"/>
                <w:szCs w:val="28"/>
              </w:rPr>
            </w:pPr>
            <w:r>
              <w:rPr>
                <w:rFonts w:hint="eastAsia" w:hAnsi="仿宋_GB2312" w:cs="宋体"/>
                <w:color w:val="000000"/>
                <w:kern w:val="0"/>
                <w:sz w:val="28"/>
                <w:szCs w:val="28"/>
              </w:rPr>
              <w:t>学院意见(盖章)：</w:t>
            </w:r>
          </w:p>
          <w:p>
            <w:pPr>
              <w:spacing w:beforeLines="50"/>
              <w:rPr>
                <w:rFonts w:hAnsi="仿宋_GB2312" w:cs="宋体"/>
                <w:color w:val="000000"/>
                <w:kern w:val="0"/>
                <w:sz w:val="28"/>
                <w:szCs w:val="28"/>
              </w:rPr>
            </w:pPr>
          </w:p>
          <w:p>
            <w:pPr>
              <w:wordWrap w:val="0"/>
              <w:jc w:val="center"/>
              <w:rPr>
                <w:rFonts w:hAnsi="仿宋_GB2312" w:cs="宋体"/>
                <w:color w:val="000000"/>
                <w:kern w:val="0"/>
                <w:sz w:val="28"/>
                <w:szCs w:val="28"/>
              </w:rPr>
            </w:pPr>
          </w:p>
          <w:p>
            <w:pPr>
              <w:jc w:val="right"/>
              <w:rPr>
                <w:rFonts w:hAnsi="仿宋_GB2312" w:cs="宋体"/>
                <w:color w:val="000000"/>
                <w:kern w:val="0"/>
                <w:sz w:val="28"/>
                <w:szCs w:val="28"/>
              </w:rPr>
            </w:pPr>
            <w:r>
              <w:rPr>
                <w:rFonts w:hint="eastAsia" w:hAnsi="仿宋_GB2312" w:cs="宋体"/>
                <w:color w:val="000000"/>
                <w:kern w:val="0"/>
                <w:sz w:val="28"/>
                <w:szCs w:val="28"/>
              </w:rPr>
              <w:t>年   月   日</w:t>
            </w:r>
          </w:p>
        </w:tc>
        <w:tc>
          <w:tcPr>
            <w:tcW w:w="4408" w:type="dxa"/>
            <w:gridSpan w:val="4"/>
            <w:vAlign w:val="center"/>
          </w:tcPr>
          <w:p>
            <w:pPr>
              <w:spacing w:beforeLines="50"/>
              <w:rPr>
                <w:rFonts w:hAnsi="仿宋_GB2312" w:cs="宋体"/>
                <w:color w:val="000000"/>
                <w:kern w:val="0"/>
                <w:sz w:val="28"/>
                <w:szCs w:val="28"/>
              </w:rPr>
            </w:pPr>
            <w:r>
              <w:rPr>
                <w:rFonts w:hint="eastAsia" w:hAnsi="仿宋_GB2312" w:cs="宋体"/>
                <w:color w:val="000000"/>
                <w:kern w:val="0"/>
                <w:sz w:val="28"/>
                <w:szCs w:val="28"/>
              </w:rPr>
              <w:t>学校意见(盖章)：</w:t>
            </w:r>
          </w:p>
          <w:p>
            <w:pPr>
              <w:spacing w:beforeLines="50"/>
              <w:rPr>
                <w:rFonts w:hAnsi="仿宋_GB2312" w:cs="宋体"/>
                <w:color w:val="000000"/>
                <w:kern w:val="0"/>
                <w:sz w:val="28"/>
                <w:szCs w:val="28"/>
              </w:rPr>
            </w:pPr>
          </w:p>
          <w:p>
            <w:pPr>
              <w:wordWrap w:val="0"/>
              <w:jc w:val="center"/>
              <w:rPr>
                <w:rFonts w:hAnsi="仿宋_GB2312" w:cs="宋体"/>
                <w:color w:val="000000"/>
                <w:kern w:val="0"/>
                <w:sz w:val="28"/>
                <w:szCs w:val="28"/>
              </w:rPr>
            </w:pPr>
            <w:r>
              <w:rPr>
                <w:rFonts w:hint="eastAsia" w:hAnsi="仿宋_GB2312" w:cs="宋体"/>
                <w:color w:val="000000"/>
                <w:kern w:val="0"/>
                <w:sz w:val="28"/>
                <w:szCs w:val="28"/>
              </w:rPr>
              <w:t xml:space="preserve">    </w:t>
            </w:r>
          </w:p>
          <w:p>
            <w:pPr>
              <w:wordWrap w:val="0"/>
              <w:jc w:val="right"/>
              <w:rPr>
                <w:rFonts w:hAnsi="仿宋_GB2312" w:cs="宋体"/>
                <w:color w:val="000000"/>
                <w:kern w:val="0"/>
                <w:sz w:val="28"/>
                <w:szCs w:val="28"/>
              </w:rPr>
            </w:pPr>
            <w:r>
              <w:rPr>
                <w:rFonts w:hint="eastAsia" w:hAnsi="仿宋_GB2312" w:cs="宋体"/>
                <w:color w:val="000000"/>
                <w:kern w:val="0"/>
                <w:sz w:val="28"/>
                <w:szCs w:val="28"/>
              </w:rPr>
              <w:t>年   月   日</w:t>
            </w:r>
          </w:p>
        </w:tc>
      </w:tr>
    </w:tbl>
    <w:p>
      <w:pPr>
        <w:tabs>
          <w:tab w:val="left" w:pos="2716"/>
        </w:tabs>
        <w:spacing w:line="500" w:lineRule="exact"/>
        <w:ind w:firstLine="105" w:firstLineChars="50"/>
        <w:rPr>
          <w:rFonts w:hAnsi="仿宋_GB2312" w:cs="宋体"/>
          <w:color w:val="000000"/>
          <w:kern w:val="0"/>
          <w:sz w:val="28"/>
          <w:szCs w:val="28"/>
        </w:rPr>
      </w:pPr>
      <w:r>
        <w:rPr>
          <w:rFonts w:hint="eastAsia"/>
          <w:kern w:val="0"/>
          <w:sz w:val="21"/>
          <w:szCs w:val="21"/>
        </w:rPr>
        <w:t>注：各项内容不得空缺，盖章有效。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方正黄草简体">
    <w:altName w:val="宋体"/>
    <w:panose1 w:val="00000000000000000000"/>
    <w:charset w:val="86"/>
    <w:family w:val="script"/>
    <w:pitch w:val="default"/>
    <w:sig w:usb0="00000000" w:usb1="0000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9712343">
    <w:nsid w:val="5668DAD7"/>
    <w:multiLevelType w:val="singleLevel"/>
    <w:tmpl w:val="5668DAD7"/>
    <w:lvl w:ilvl="0" w:tentative="1">
      <w:start w:val="1"/>
      <w:numFmt w:val="chineseCounting"/>
      <w:suff w:val="nothing"/>
      <w:lvlText w:val="%1、"/>
      <w:lvlJc w:val="left"/>
    </w:lvl>
  </w:abstractNum>
  <w:num w:numId="1">
    <w:abstractNumId w:val="14497123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A0114"/>
    <w:rsid w:val="000021FB"/>
    <w:rsid w:val="002976CF"/>
    <w:rsid w:val="004631F3"/>
    <w:rsid w:val="004F40C0"/>
    <w:rsid w:val="0053747F"/>
    <w:rsid w:val="0062792F"/>
    <w:rsid w:val="00675F35"/>
    <w:rsid w:val="006E7BF5"/>
    <w:rsid w:val="00987A15"/>
    <w:rsid w:val="00A05540"/>
    <w:rsid w:val="00A62FCF"/>
    <w:rsid w:val="00BA7F24"/>
    <w:rsid w:val="00E9243D"/>
    <w:rsid w:val="00E96485"/>
    <w:rsid w:val="00EC007A"/>
    <w:rsid w:val="079A0114"/>
    <w:rsid w:val="0E4946FF"/>
    <w:rsid w:val="2E7867C9"/>
    <w:rsid w:val="3DC90AE5"/>
    <w:rsid w:val="480367E7"/>
    <w:rsid w:val="4A065382"/>
    <w:rsid w:val="4E631CD9"/>
    <w:rsid w:val="5B93724D"/>
    <w:rsid w:val="5DDB6FB5"/>
    <w:rsid w:val="67BB003D"/>
    <w:rsid w:val="6D6952C6"/>
    <w:rsid w:val="73D82A9B"/>
    <w:rsid w:val="7ED209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rPr>
      <w:rFonts w:ascii="Times New Roman" w:eastAsia="宋体"/>
      <w:sz w:val="21"/>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852</Words>
  <Characters>4861</Characters>
  <Lines>40</Lines>
  <Paragraphs>11</Paragraphs>
  <ScaleCrop>false</ScaleCrop>
  <LinksUpToDate>false</LinksUpToDate>
  <CharactersWithSpaces>5702</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2015-12-09T12:29:00Z</dcterms:created>
  <dc:creator>lenovo</dc:creator>
  <cp:lastModifiedBy>lenovo</cp:lastModifiedBy>
  <dcterms:modified xsi:type="dcterms:W3CDTF">2015-12-11T01:18:03Z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