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1A93" w14:textId="1080DA40" w:rsidR="00FB59F0" w:rsidRDefault="0026220B" w:rsidP="006F1864">
      <w:pPr>
        <w:widowControl/>
        <w:jc w:val="center"/>
        <w:rPr>
          <w:rFonts w:ascii="仿宋_GB2312" w:eastAsia="仿宋_GB2312" w:hAnsi="微软雅黑" w:cs="Times New Roman"/>
          <w:b/>
          <w:color w:val="33383D"/>
          <w:sz w:val="36"/>
          <w:szCs w:val="36"/>
        </w:rPr>
      </w:pPr>
      <w:r w:rsidRPr="009F5FF9">
        <w:rPr>
          <w:rFonts w:ascii="仿宋_GB2312" w:eastAsia="仿宋_GB2312" w:hAnsi="微软雅黑" w:cs="Times New Roman" w:hint="eastAsia"/>
          <w:b/>
          <w:color w:val="33383D"/>
          <w:sz w:val="36"/>
          <w:szCs w:val="36"/>
        </w:rPr>
        <w:t>关于材料科学与工程学院</w:t>
      </w:r>
      <w:r w:rsidR="00EC021C" w:rsidRPr="00EC021C">
        <w:rPr>
          <w:rFonts w:ascii="仿宋_GB2312" w:eastAsia="仿宋_GB2312" w:hAnsi="微软雅黑" w:cs="Times New Roman" w:hint="eastAsia"/>
          <w:b/>
          <w:color w:val="33383D"/>
          <w:sz w:val="36"/>
          <w:szCs w:val="36"/>
        </w:rPr>
        <w:t>王啸雨</w:t>
      </w:r>
      <w:r>
        <w:rPr>
          <w:rFonts w:ascii="仿宋_GB2312" w:eastAsia="仿宋_GB2312" w:hAnsi="微软雅黑" w:cs="Times New Roman" w:hint="eastAsia"/>
          <w:b/>
          <w:color w:val="33383D"/>
          <w:sz w:val="36"/>
          <w:szCs w:val="36"/>
        </w:rPr>
        <w:t>等</w:t>
      </w:r>
      <w:r w:rsidR="00EC021C">
        <w:rPr>
          <w:rFonts w:ascii="仿宋_GB2312" w:eastAsia="仿宋_GB2312" w:hAnsi="微软雅黑" w:cs="Times New Roman"/>
          <w:b/>
          <w:color w:val="33383D"/>
          <w:sz w:val="36"/>
          <w:szCs w:val="36"/>
        </w:rPr>
        <w:t>9</w:t>
      </w:r>
      <w:r w:rsidR="006F1864">
        <w:rPr>
          <w:rFonts w:ascii="仿宋_GB2312" w:eastAsia="仿宋_GB2312" w:hAnsi="微软雅黑" w:cs="Times New Roman" w:hint="eastAsia"/>
          <w:b/>
          <w:color w:val="33383D"/>
          <w:sz w:val="36"/>
          <w:szCs w:val="36"/>
        </w:rPr>
        <w:t>位同学</w:t>
      </w:r>
    </w:p>
    <w:p w14:paraId="2D653A37" w14:textId="77777777" w:rsidR="004B32EC" w:rsidRDefault="0026220B" w:rsidP="006F1864">
      <w:pPr>
        <w:widowControl/>
        <w:jc w:val="center"/>
        <w:rPr>
          <w:rFonts w:ascii="仿宋_GB2312" w:eastAsia="仿宋_GB2312" w:hAnsi="微软雅黑" w:cs="Times New Roman"/>
          <w:b/>
          <w:color w:val="33383D"/>
          <w:sz w:val="36"/>
          <w:szCs w:val="36"/>
        </w:rPr>
      </w:pPr>
      <w:r>
        <w:rPr>
          <w:rFonts w:ascii="仿宋_GB2312" w:eastAsia="仿宋_GB2312" w:hAnsi="微软雅黑" w:cs="Times New Roman"/>
          <w:b/>
          <w:color w:val="33383D"/>
          <w:sz w:val="36"/>
          <w:szCs w:val="36"/>
        </w:rPr>
        <w:t>硕士</w:t>
      </w:r>
      <w:r w:rsidRPr="009F5FF9">
        <w:rPr>
          <w:rFonts w:ascii="仿宋_GB2312" w:eastAsia="仿宋_GB2312" w:hAnsi="微软雅黑" w:cs="Times New Roman" w:hint="eastAsia"/>
          <w:b/>
          <w:color w:val="33383D"/>
          <w:sz w:val="36"/>
          <w:szCs w:val="36"/>
        </w:rPr>
        <w:t>学位论文</w:t>
      </w:r>
      <w:r w:rsidR="000D6367">
        <w:rPr>
          <w:rFonts w:ascii="仿宋_GB2312" w:eastAsia="仿宋_GB2312" w:hAnsi="微软雅黑" w:cs="Times New Roman" w:hint="eastAsia"/>
          <w:b/>
          <w:color w:val="33383D"/>
          <w:sz w:val="36"/>
          <w:szCs w:val="36"/>
        </w:rPr>
        <w:t>开题</w:t>
      </w:r>
      <w:r w:rsidRPr="009F5FF9">
        <w:rPr>
          <w:rFonts w:ascii="仿宋_GB2312" w:eastAsia="仿宋_GB2312" w:hAnsi="微软雅黑" w:cs="Times New Roman" w:hint="eastAsia"/>
          <w:b/>
          <w:color w:val="33383D"/>
          <w:sz w:val="36"/>
          <w:szCs w:val="36"/>
        </w:rPr>
        <w:t>的公告</w:t>
      </w:r>
    </w:p>
    <w:p w14:paraId="1F772E64" w14:textId="77777777" w:rsidR="00A90629" w:rsidRDefault="00A90629" w:rsidP="000D6367">
      <w:pPr>
        <w:widowControl/>
        <w:jc w:val="center"/>
        <w:rPr>
          <w:rFonts w:ascii="楷体" w:eastAsia="楷体" w:hAnsi="楷体" w:cs="Times New Roman"/>
          <w:b/>
          <w:color w:val="33383D"/>
          <w:sz w:val="32"/>
          <w:szCs w:val="32"/>
        </w:rPr>
      </w:pPr>
    </w:p>
    <w:p w14:paraId="3A3B8713" w14:textId="77777777" w:rsidR="000D6367" w:rsidRPr="000D6367" w:rsidRDefault="00FB59F0" w:rsidP="000D6367">
      <w:pPr>
        <w:widowControl/>
        <w:jc w:val="center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楷体" w:eastAsia="楷体" w:hAnsi="楷体" w:cs="Times New Roman" w:hint="eastAsia"/>
          <w:b/>
          <w:color w:val="33383D"/>
          <w:sz w:val="32"/>
          <w:szCs w:val="32"/>
        </w:rPr>
        <w:t>开题</w:t>
      </w:r>
      <w:r w:rsidR="000D6367" w:rsidRPr="000D6367">
        <w:rPr>
          <w:rFonts w:ascii="楷体" w:eastAsia="楷体" w:hAnsi="楷体" w:cs="Times New Roman" w:hint="eastAsia"/>
          <w:b/>
          <w:color w:val="33383D"/>
          <w:sz w:val="32"/>
          <w:szCs w:val="32"/>
        </w:rPr>
        <w:t>学生名单</w:t>
      </w:r>
    </w:p>
    <w:tbl>
      <w:tblPr>
        <w:tblStyle w:val="a9"/>
        <w:tblW w:w="8755" w:type="dxa"/>
        <w:jc w:val="center"/>
        <w:tblLook w:val="04A0" w:firstRow="1" w:lastRow="0" w:firstColumn="1" w:lastColumn="0" w:noHBand="0" w:noVBand="1"/>
      </w:tblPr>
      <w:tblGrid>
        <w:gridCol w:w="1101"/>
        <w:gridCol w:w="2126"/>
        <w:gridCol w:w="4252"/>
        <w:gridCol w:w="1276"/>
      </w:tblGrid>
      <w:tr w:rsidR="000D6367" w:rsidRPr="00F03C01" w14:paraId="767C872C" w14:textId="77777777" w:rsidTr="00FB59F0">
        <w:trPr>
          <w:trHeight w:val="270"/>
          <w:jc w:val="center"/>
        </w:trPr>
        <w:tc>
          <w:tcPr>
            <w:tcW w:w="1101" w:type="dxa"/>
            <w:noWrap/>
            <w:hideMark/>
          </w:tcPr>
          <w:p w14:paraId="18B9A817" w14:textId="77777777" w:rsidR="000D6367" w:rsidRPr="00F03C01" w:rsidRDefault="000D6367" w:rsidP="00F03C0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3C01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126" w:type="dxa"/>
            <w:noWrap/>
            <w:hideMark/>
          </w:tcPr>
          <w:p w14:paraId="25723913" w14:textId="77777777" w:rsidR="000D6367" w:rsidRPr="00F03C01" w:rsidRDefault="000D6367" w:rsidP="00F03C0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3C01">
              <w:rPr>
                <w:rFonts w:ascii="Times New Roman" w:eastAsia="宋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4252" w:type="dxa"/>
            <w:noWrap/>
            <w:hideMark/>
          </w:tcPr>
          <w:p w14:paraId="2A0442A7" w14:textId="77777777" w:rsidR="000D6367" w:rsidRPr="00F03C01" w:rsidRDefault="000D6367" w:rsidP="00F03C0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3C01">
              <w:rPr>
                <w:rFonts w:ascii="Times New Roman" w:eastAsia="宋体" w:hAnsi="Times New Roman" w:cs="Times New Roman"/>
                <w:sz w:val="24"/>
                <w:szCs w:val="24"/>
              </w:rPr>
              <w:t>论文题目</w:t>
            </w:r>
          </w:p>
        </w:tc>
        <w:tc>
          <w:tcPr>
            <w:tcW w:w="1276" w:type="dxa"/>
            <w:noWrap/>
            <w:hideMark/>
          </w:tcPr>
          <w:p w14:paraId="007DD5B7" w14:textId="77777777" w:rsidR="000D6367" w:rsidRPr="00F03C01" w:rsidRDefault="000D6367" w:rsidP="00F03C0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3C01">
              <w:rPr>
                <w:rFonts w:ascii="Times New Roman" w:eastAsia="宋体" w:hAnsi="Times New Roman" w:cs="Times New Roman"/>
                <w:sz w:val="24"/>
                <w:szCs w:val="24"/>
              </w:rPr>
              <w:t>导师</w:t>
            </w:r>
          </w:p>
        </w:tc>
      </w:tr>
      <w:tr w:rsidR="00EC021C" w:rsidRPr="00F03C01" w14:paraId="5135847C" w14:textId="77777777" w:rsidTr="00A86AED">
        <w:trPr>
          <w:trHeight w:val="270"/>
          <w:jc w:val="center"/>
        </w:trPr>
        <w:tc>
          <w:tcPr>
            <w:tcW w:w="1101" w:type="dxa"/>
            <w:noWrap/>
          </w:tcPr>
          <w:p w14:paraId="225A9DF2" w14:textId="0F4D4C75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5263F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王啸雨</w:t>
            </w:r>
          </w:p>
        </w:tc>
        <w:tc>
          <w:tcPr>
            <w:tcW w:w="2126" w:type="dxa"/>
            <w:noWrap/>
          </w:tcPr>
          <w:p w14:paraId="096A0EC8" w14:textId="237ADAD4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5263F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202021801114</w:t>
            </w:r>
          </w:p>
        </w:tc>
        <w:tc>
          <w:tcPr>
            <w:tcW w:w="4252" w:type="dxa"/>
            <w:noWrap/>
          </w:tcPr>
          <w:p w14:paraId="44C5B52B" w14:textId="3B29C4F1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5263F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电催化诱导纳米多孔金属降解有机染料的研究</w:t>
            </w:r>
          </w:p>
        </w:tc>
        <w:tc>
          <w:tcPr>
            <w:tcW w:w="1276" w:type="dxa"/>
            <w:noWrap/>
          </w:tcPr>
          <w:p w14:paraId="6FC41A65" w14:textId="4C7527CB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5263F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秦春玲</w:t>
            </w:r>
          </w:p>
        </w:tc>
      </w:tr>
      <w:tr w:rsidR="00EC021C" w:rsidRPr="00F03C01" w14:paraId="4E79BC7F" w14:textId="77777777" w:rsidTr="00A86AED">
        <w:trPr>
          <w:trHeight w:val="270"/>
          <w:jc w:val="center"/>
        </w:trPr>
        <w:tc>
          <w:tcPr>
            <w:tcW w:w="1101" w:type="dxa"/>
            <w:noWrap/>
          </w:tcPr>
          <w:p w14:paraId="0D286330" w14:textId="45847335" w:rsidR="00EC021C" w:rsidRPr="00D7341A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5263F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潘凤达</w:t>
            </w:r>
          </w:p>
        </w:tc>
        <w:tc>
          <w:tcPr>
            <w:tcW w:w="2126" w:type="dxa"/>
            <w:noWrap/>
          </w:tcPr>
          <w:p w14:paraId="6171EF9E" w14:textId="054497A4" w:rsidR="00EC021C" w:rsidRPr="00D7341A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5263F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202021801120</w:t>
            </w:r>
          </w:p>
        </w:tc>
        <w:tc>
          <w:tcPr>
            <w:tcW w:w="4252" w:type="dxa"/>
            <w:noWrap/>
          </w:tcPr>
          <w:p w14:paraId="6B026FAA" w14:textId="337A2AD2" w:rsidR="00EC021C" w:rsidRPr="00D7341A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5263F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离子交换法制备多孔铜基复合物及其光催化降解性能研究</w:t>
            </w:r>
          </w:p>
        </w:tc>
        <w:tc>
          <w:tcPr>
            <w:tcW w:w="1276" w:type="dxa"/>
            <w:noWrap/>
          </w:tcPr>
          <w:p w14:paraId="5782C2D8" w14:textId="70C995A0" w:rsidR="00EC021C" w:rsidRPr="00D7341A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5263F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秦春玲</w:t>
            </w:r>
          </w:p>
        </w:tc>
      </w:tr>
      <w:tr w:rsidR="00EC021C" w:rsidRPr="00F03C01" w14:paraId="19FD976C" w14:textId="77777777" w:rsidTr="00FB59F0">
        <w:trPr>
          <w:trHeight w:val="270"/>
          <w:jc w:val="center"/>
        </w:trPr>
        <w:tc>
          <w:tcPr>
            <w:tcW w:w="1101" w:type="dxa"/>
            <w:noWrap/>
            <w:hideMark/>
          </w:tcPr>
          <w:p w14:paraId="2F4140C9" w14:textId="508818DF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C048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秦帅博</w:t>
            </w:r>
          </w:p>
        </w:tc>
        <w:tc>
          <w:tcPr>
            <w:tcW w:w="2126" w:type="dxa"/>
            <w:noWrap/>
            <w:hideMark/>
          </w:tcPr>
          <w:p w14:paraId="755F2107" w14:textId="7941BF5A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C048DC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Pr="00C048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21801112</w:t>
            </w:r>
          </w:p>
        </w:tc>
        <w:tc>
          <w:tcPr>
            <w:tcW w:w="4252" w:type="dxa"/>
            <w:noWrap/>
            <w:hideMark/>
          </w:tcPr>
          <w:p w14:paraId="5D830AB8" w14:textId="1F010D19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312270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r w:rsidRPr="003122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12270">
              <w:rPr>
                <w:rFonts w:ascii="Times New Roman" w:hAnsi="Times New Roman" w:cs="Times New Roman"/>
                <w:sz w:val="24"/>
                <w:szCs w:val="24"/>
              </w:rPr>
              <w:t>/C</w:t>
            </w:r>
            <w:r w:rsidRPr="003122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312270">
              <w:rPr>
                <w:sz w:val="24"/>
                <w:szCs w:val="24"/>
              </w:rPr>
              <w:t>基析氢电催化剂的理论设计</w:t>
            </w:r>
          </w:p>
        </w:tc>
        <w:tc>
          <w:tcPr>
            <w:tcW w:w="1276" w:type="dxa"/>
            <w:noWrap/>
            <w:hideMark/>
          </w:tcPr>
          <w:p w14:paraId="073F1462" w14:textId="357EDB93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金朋</w:t>
            </w:r>
          </w:p>
        </w:tc>
      </w:tr>
      <w:tr w:rsidR="00EC021C" w:rsidRPr="00F03C01" w14:paraId="3BFDB339" w14:textId="77777777" w:rsidTr="00FB59F0">
        <w:trPr>
          <w:trHeight w:val="270"/>
          <w:jc w:val="center"/>
        </w:trPr>
        <w:tc>
          <w:tcPr>
            <w:tcW w:w="1101" w:type="dxa"/>
            <w:noWrap/>
            <w:hideMark/>
          </w:tcPr>
          <w:p w14:paraId="30A6B6F8" w14:textId="30BBB458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04673D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谷晓娇</w:t>
            </w:r>
          </w:p>
        </w:tc>
        <w:tc>
          <w:tcPr>
            <w:tcW w:w="2126" w:type="dxa"/>
            <w:noWrap/>
            <w:hideMark/>
          </w:tcPr>
          <w:p w14:paraId="06C60C6F" w14:textId="72D42009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04673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2020218010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4252" w:type="dxa"/>
            <w:noWrap/>
            <w:hideMark/>
          </w:tcPr>
          <w:p w14:paraId="76D7A49C" w14:textId="315CEF4C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富勒烯内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外掺杂金属原子的化学成键与价层轨道效应研究</w:t>
            </w:r>
          </w:p>
        </w:tc>
        <w:tc>
          <w:tcPr>
            <w:tcW w:w="1276" w:type="dxa"/>
            <w:noWrap/>
            <w:hideMark/>
          </w:tcPr>
          <w:p w14:paraId="49D2EDE8" w14:textId="3C02F656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金朋</w:t>
            </w:r>
          </w:p>
        </w:tc>
      </w:tr>
      <w:tr w:rsidR="00EC021C" w:rsidRPr="00F03C01" w14:paraId="5B05A9A4" w14:textId="77777777" w:rsidTr="00FB59F0">
        <w:trPr>
          <w:trHeight w:val="270"/>
          <w:jc w:val="center"/>
        </w:trPr>
        <w:tc>
          <w:tcPr>
            <w:tcW w:w="1101" w:type="dxa"/>
            <w:noWrap/>
            <w:hideMark/>
          </w:tcPr>
          <w:p w14:paraId="0ED178A9" w14:textId="6E39B3C8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刘瑜</w:t>
            </w:r>
          </w:p>
        </w:tc>
        <w:tc>
          <w:tcPr>
            <w:tcW w:w="2126" w:type="dxa"/>
            <w:noWrap/>
            <w:hideMark/>
          </w:tcPr>
          <w:p w14:paraId="150EB4E7" w14:textId="0C9586AB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C12FD3">
              <w:rPr>
                <w:rFonts w:ascii="Times New Roman" w:eastAsia="宋体" w:hAnsi="Times New Roman" w:cs="Times New Roman"/>
                <w:sz w:val="24"/>
                <w:szCs w:val="24"/>
              </w:rPr>
              <w:t>20203180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4252" w:type="dxa"/>
            <w:noWrap/>
            <w:hideMark/>
          </w:tcPr>
          <w:p w14:paraId="703EBCA9" w14:textId="6973A835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C12F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孔型轧制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-RE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合金微观组织与力学性能研究</w:t>
            </w:r>
          </w:p>
        </w:tc>
        <w:tc>
          <w:tcPr>
            <w:tcW w:w="1276" w:type="dxa"/>
            <w:noWrap/>
            <w:hideMark/>
          </w:tcPr>
          <w:p w14:paraId="31D888D2" w14:textId="10885B05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余晖</w:t>
            </w:r>
          </w:p>
        </w:tc>
      </w:tr>
      <w:tr w:rsidR="00EC021C" w:rsidRPr="00F03C01" w14:paraId="05587A70" w14:textId="77777777" w:rsidTr="00FB59F0">
        <w:trPr>
          <w:trHeight w:val="270"/>
          <w:jc w:val="center"/>
        </w:trPr>
        <w:tc>
          <w:tcPr>
            <w:tcW w:w="1101" w:type="dxa"/>
            <w:noWrap/>
            <w:hideMark/>
          </w:tcPr>
          <w:p w14:paraId="0349F21E" w14:textId="7B9E4E25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王栋梁</w:t>
            </w:r>
          </w:p>
        </w:tc>
        <w:tc>
          <w:tcPr>
            <w:tcW w:w="2126" w:type="dxa"/>
            <w:noWrap/>
            <w:hideMark/>
          </w:tcPr>
          <w:p w14:paraId="46DA0DD7" w14:textId="50F83909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202031802090</w:t>
            </w:r>
          </w:p>
        </w:tc>
        <w:tc>
          <w:tcPr>
            <w:tcW w:w="4252" w:type="dxa"/>
            <w:noWrap/>
            <w:hideMark/>
          </w:tcPr>
          <w:p w14:paraId="3651B9A4" w14:textId="6A65D912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镁合金梯度组织构建及变形行为研究</w:t>
            </w:r>
          </w:p>
        </w:tc>
        <w:tc>
          <w:tcPr>
            <w:tcW w:w="1276" w:type="dxa"/>
            <w:noWrap/>
            <w:hideMark/>
          </w:tcPr>
          <w:p w14:paraId="784B8C76" w14:textId="66C5D212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余晖</w:t>
            </w:r>
          </w:p>
        </w:tc>
      </w:tr>
      <w:tr w:rsidR="00EC021C" w:rsidRPr="00F03C01" w14:paraId="2CA4BECF" w14:textId="77777777" w:rsidTr="00FB59F0">
        <w:trPr>
          <w:trHeight w:val="270"/>
          <w:jc w:val="center"/>
        </w:trPr>
        <w:tc>
          <w:tcPr>
            <w:tcW w:w="1101" w:type="dxa"/>
            <w:noWrap/>
            <w:hideMark/>
          </w:tcPr>
          <w:p w14:paraId="2E5DDFFF" w14:textId="2F8817FD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刘雅</w:t>
            </w:r>
          </w:p>
        </w:tc>
        <w:tc>
          <w:tcPr>
            <w:tcW w:w="2126" w:type="dxa"/>
            <w:noWrap/>
            <w:hideMark/>
          </w:tcPr>
          <w:p w14:paraId="62671426" w14:textId="79BD7948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C12FD3">
              <w:rPr>
                <w:rFonts w:ascii="Times New Roman" w:eastAsia="宋体" w:hAnsi="Times New Roman" w:cs="Times New Roman"/>
                <w:sz w:val="24"/>
                <w:szCs w:val="24"/>
              </w:rPr>
              <w:t>20202180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4252" w:type="dxa"/>
            <w:noWrap/>
            <w:hideMark/>
          </w:tcPr>
          <w:p w14:paraId="277CDFD4" w14:textId="373EDBEA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双辊铸轧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Mg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-A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基合金组织和性能研究</w:t>
            </w:r>
          </w:p>
        </w:tc>
        <w:tc>
          <w:tcPr>
            <w:tcW w:w="1276" w:type="dxa"/>
            <w:noWrap/>
            <w:hideMark/>
          </w:tcPr>
          <w:p w14:paraId="7CA3A2AD" w14:textId="44A81386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余晖</w:t>
            </w:r>
          </w:p>
        </w:tc>
      </w:tr>
      <w:tr w:rsidR="00EC021C" w:rsidRPr="00F03C01" w14:paraId="369EBF92" w14:textId="77777777" w:rsidTr="00FB59F0">
        <w:trPr>
          <w:trHeight w:val="270"/>
          <w:jc w:val="center"/>
        </w:trPr>
        <w:tc>
          <w:tcPr>
            <w:tcW w:w="1101" w:type="dxa"/>
            <w:noWrap/>
            <w:hideMark/>
          </w:tcPr>
          <w:p w14:paraId="4738DDB2" w14:textId="520DB59C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2061F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王红英</w:t>
            </w:r>
          </w:p>
        </w:tc>
        <w:tc>
          <w:tcPr>
            <w:tcW w:w="2126" w:type="dxa"/>
            <w:noWrap/>
            <w:hideMark/>
          </w:tcPr>
          <w:p w14:paraId="6B9DCEFA" w14:textId="6EEA9B04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2061F3">
              <w:rPr>
                <w:rFonts w:ascii="Times New Roman" w:eastAsia="宋体" w:hAnsi="Times New Roman" w:cs="Times New Roman"/>
                <w:sz w:val="24"/>
                <w:szCs w:val="24"/>
              </w:rPr>
              <w:t>202031802087</w:t>
            </w:r>
          </w:p>
        </w:tc>
        <w:tc>
          <w:tcPr>
            <w:tcW w:w="4252" w:type="dxa"/>
            <w:noWrap/>
            <w:hideMark/>
          </w:tcPr>
          <w:p w14:paraId="201A3A71" w14:textId="634CC854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2061F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碳基单原子材料的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设计</w:t>
            </w:r>
            <w:r w:rsidRPr="002061F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</w:t>
            </w:r>
            <w:r w:rsidRPr="002061F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在锂硫电池正极中的应用</w:t>
            </w:r>
          </w:p>
        </w:tc>
        <w:tc>
          <w:tcPr>
            <w:tcW w:w="1276" w:type="dxa"/>
            <w:noWrap/>
            <w:hideMark/>
          </w:tcPr>
          <w:p w14:paraId="2940D100" w14:textId="1B8CAE57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2061F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王志峰</w:t>
            </w:r>
          </w:p>
        </w:tc>
      </w:tr>
      <w:tr w:rsidR="00EC021C" w:rsidRPr="00F03C01" w14:paraId="5A350C6B" w14:textId="77777777" w:rsidTr="00FB59F0">
        <w:trPr>
          <w:trHeight w:val="270"/>
          <w:jc w:val="center"/>
        </w:trPr>
        <w:tc>
          <w:tcPr>
            <w:tcW w:w="1101" w:type="dxa"/>
            <w:noWrap/>
          </w:tcPr>
          <w:p w14:paraId="03282453" w14:textId="19A96D08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D7341A">
              <w:rPr>
                <w:rFonts w:asciiTheme="minorEastAsia" w:hAnsiTheme="minorEastAsia" w:cs="Times New Roman" w:hint="eastAsia"/>
                <w:sz w:val="24"/>
                <w:szCs w:val="24"/>
              </w:rPr>
              <w:t>罗畅</w:t>
            </w:r>
          </w:p>
        </w:tc>
        <w:tc>
          <w:tcPr>
            <w:tcW w:w="2126" w:type="dxa"/>
            <w:noWrap/>
          </w:tcPr>
          <w:p w14:paraId="3606474A" w14:textId="0E27A023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D734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D7341A">
              <w:rPr>
                <w:rFonts w:ascii="Times New Roman" w:eastAsia="宋体" w:hAnsi="Times New Roman" w:cs="Times New Roman"/>
                <w:sz w:val="24"/>
                <w:szCs w:val="24"/>
              </w:rPr>
              <w:t>02021801042</w:t>
            </w:r>
          </w:p>
        </w:tc>
        <w:tc>
          <w:tcPr>
            <w:tcW w:w="4252" w:type="dxa"/>
            <w:noWrap/>
          </w:tcPr>
          <w:p w14:paraId="29E9B223" w14:textId="4DBF1879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D7341A">
              <w:rPr>
                <w:rFonts w:asciiTheme="minorEastAsia" w:hAnsiTheme="minorEastAsia" w:cs="Times New Roman" w:hint="eastAsia"/>
                <w:sz w:val="24"/>
                <w:szCs w:val="24"/>
              </w:rPr>
              <w:t>氧化镍基负极材料的设计与储锂性能研究</w:t>
            </w:r>
          </w:p>
        </w:tc>
        <w:tc>
          <w:tcPr>
            <w:tcW w:w="1276" w:type="dxa"/>
            <w:noWrap/>
          </w:tcPr>
          <w:p w14:paraId="0563A171" w14:textId="6EEA37BC" w:rsidR="00EC021C" w:rsidRPr="00FB59F0" w:rsidRDefault="00EC021C" w:rsidP="00EC021C">
            <w:pPr>
              <w:spacing w:line="360" w:lineRule="exact"/>
              <w:rPr>
                <w:rFonts w:ascii="Times New Roman" w:eastAsia="宋体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D7341A">
              <w:rPr>
                <w:rFonts w:asciiTheme="minorEastAsia" w:hAnsiTheme="minorEastAsia" w:cs="Times New Roman" w:hint="eastAsia"/>
                <w:sz w:val="24"/>
                <w:szCs w:val="24"/>
              </w:rPr>
              <w:t>王志峰</w:t>
            </w:r>
          </w:p>
        </w:tc>
      </w:tr>
    </w:tbl>
    <w:p w14:paraId="402A50B1" w14:textId="77777777" w:rsidR="00571E79" w:rsidRDefault="00571E79" w:rsidP="0026220B">
      <w:pPr>
        <w:jc w:val="center"/>
        <w:rPr>
          <w:rFonts w:ascii="楷体" w:eastAsia="楷体" w:hAnsi="楷体" w:cs="Times New Roman"/>
          <w:b/>
          <w:sz w:val="32"/>
          <w:szCs w:val="36"/>
        </w:rPr>
      </w:pPr>
    </w:p>
    <w:p w14:paraId="32667EC1" w14:textId="77777777" w:rsidR="00FB59F0" w:rsidRPr="00FB59F0" w:rsidRDefault="00FB59F0" w:rsidP="00FB59F0">
      <w:pPr>
        <w:adjustRightInd w:val="0"/>
        <w:snapToGrid w:val="0"/>
        <w:spacing w:line="44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Times New Roman" w:hint="eastAsia"/>
          <w:b/>
          <w:sz w:val="28"/>
          <w:szCs w:val="28"/>
        </w:rPr>
        <w:t>参加老师</w:t>
      </w:r>
      <w:r w:rsidR="0026220B" w:rsidRPr="00FB59F0">
        <w:rPr>
          <w:rFonts w:ascii="楷体" w:eastAsia="楷体" w:hAnsi="楷体" w:cs="Times New Roman" w:hint="eastAsia"/>
          <w:b/>
          <w:sz w:val="28"/>
          <w:szCs w:val="28"/>
        </w:rPr>
        <w:t>名单</w:t>
      </w:r>
      <w:r>
        <w:rPr>
          <w:rFonts w:ascii="楷体" w:eastAsia="楷体" w:hAnsi="楷体" w:cs="Times New Roman" w:hint="eastAsia"/>
          <w:b/>
          <w:sz w:val="28"/>
          <w:szCs w:val="28"/>
        </w:rPr>
        <w:t xml:space="preserve">   </w:t>
      </w:r>
      <w:r w:rsidRPr="00FB59F0">
        <w:rPr>
          <w:rFonts w:ascii="楷体" w:eastAsia="楷体" w:hAnsi="楷体" w:hint="eastAsia"/>
          <w:sz w:val="28"/>
          <w:szCs w:val="28"/>
        </w:rPr>
        <w:t>秦春玲</w:t>
      </w:r>
      <w:r w:rsidRPr="00FB59F0">
        <w:rPr>
          <w:rFonts w:ascii="楷体" w:eastAsia="楷体" w:hAnsi="楷体"/>
          <w:sz w:val="28"/>
          <w:szCs w:val="28"/>
        </w:rPr>
        <w:t xml:space="preserve"> </w:t>
      </w:r>
      <w:r w:rsidRPr="00FB59F0">
        <w:rPr>
          <w:rFonts w:ascii="楷体" w:eastAsia="楷体" w:hAnsi="楷体" w:hint="eastAsia"/>
          <w:sz w:val="28"/>
          <w:szCs w:val="28"/>
        </w:rPr>
        <w:t>教授</w:t>
      </w:r>
      <w:r w:rsidRPr="00FB59F0">
        <w:rPr>
          <w:rFonts w:ascii="楷体" w:eastAsia="楷体" w:hAnsi="楷体"/>
          <w:sz w:val="28"/>
          <w:szCs w:val="28"/>
        </w:rPr>
        <w:t>、博士生导师 （</w:t>
      </w:r>
      <w:r w:rsidRPr="00FB59F0">
        <w:rPr>
          <w:rFonts w:ascii="楷体" w:eastAsia="楷体" w:hAnsi="楷体" w:hint="eastAsia"/>
          <w:sz w:val="28"/>
          <w:szCs w:val="28"/>
        </w:rPr>
        <w:t>河北工业大学</w:t>
      </w:r>
      <w:r w:rsidRPr="00FB59F0">
        <w:rPr>
          <w:rFonts w:ascii="楷体" w:eastAsia="楷体" w:hAnsi="楷体"/>
          <w:sz w:val="28"/>
          <w:szCs w:val="28"/>
        </w:rPr>
        <w:t>）</w:t>
      </w:r>
    </w:p>
    <w:p w14:paraId="21196D89" w14:textId="77777777" w:rsidR="00FB59F0" w:rsidRPr="00FB59F0" w:rsidRDefault="00FB59F0" w:rsidP="00FB59F0">
      <w:pPr>
        <w:adjustRightInd w:val="0"/>
        <w:snapToGrid w:val="0"/>
        <w:spacing w:line="440" w:lineRule="exact"/>
        <w:ind w:firstLineChars="750" w:firstLine="2100"/>
        <w:rPr>
          <w:rFonts w:ascii="楷体" w:eastAsia="楷体" w:hAnsi="楷体"/>
          <w:sz w:val="28"/>
          <w:szCs w:val="28"/>
        </w:rPr>
      </w:pPr>
      <w:r w:rsidRPr="00FB59F0">
        <w:rPr>
          <w:rFonts w:ascii="楷体" w:eastAsia="楷体" w:hAnsi="楷体" w:hint="eastAsia"/>
          <w:sz w:val="28"/>
          <w:szCs w:val="28"/>
        </w:rPr>
        <w:t>赵维民 教授</w:t>
      </w:r>
      <w:r w:rsidRPr="00FB59F0">
        <w:rPr>
          <w:rFonts w:ascii="楷体" w:eastAsia="楷体" w:hAnsi="楷体"/>
          <w:sz w:val="28"/>
          <w:szCs w:val="28"/>
        </w:rPr>
        <w:t>、博士生导师</w:t>
      </w:r>
      <w:r w:rsidRPr="00FB59F0">
        <w:rPr>
          <w:rFonts w:ascii="楷体" w:eastAsia="楷体" w:hAnsi="楷体" w:hint="eastAsia"/>
          <w:sz w:val="28"/>
          <w:szCs w:val="28"/>
        </w:rPr>
        <w:t xml:space="preserve"> （河北工业大学）</w:t>
      </w:r>
      <w:r w:rsidRPr="00FB59F0">
        <w:rPr>
          <w:rFonts w:ascii="楷体" w:eastAsia="楷体" w:hAnsi="楷体"/>
          <w:sz w:val="28"/>
          <w:szCs w:val="28"/>
        </w:rPr>
        <w:tab/>
        <w:t xml:space="preserve">     </w:t>
      </w:r>
    </w:p>
    <w:p w14:paraId="67EF990A" w14:textId="6DCF0253" w:rsidR="00AD5622" w:rsidRDefault="00AD5622" w:rsidP="00FB59F0">
      <w:pPr>
        <w:adjustRightInd w:val="0"/>
        <w:snapToGrid w:val="0"/>
        <w:spacing w:line="440" w:lineRule="exact"/>
        <w:ind w:firstLineChars="750" w:firstLine="2100"/>
        <w:rPr>
          <w:rFonts w:ascii="楷体" w:eastAsia="楷体" w:hAnsi="楷体"/>
          <w:sz w:val="28"/>
          <w:szCs w:val="28"/>
        </w:rPr>
      </w:pPr>
      <w:r w:rsidRPr="00FB59F0">
        <w:rPr>
          <w:rFonts w:ascii="楷体" w:eastAsia="楷体" w:hAnsi="楷体" w:hint="eastAsia"/>
          <w:sz w:val="28"/>
          <w:szCs w:val="28"/>
        </w:rPr>
        <w:t>金  朋 副研究员、</w:t>
      </w:r>
      <w:r w:rsidRPr="00FB59F0">
        <w:rPr>
          <w:rFonts w:ascii="楷体" w:eastAsia="楷体" w:hAnsi="楷体"/>
          <w:sz w:val="28"/>
          <w:szCs w:val="28"/>
        </w:rPr>
        <w:t>博</w:t>
      </w:r>
      <w:r w:rsidRPr="00FB59F0">
        <w:rPr>
          <w:rFonts w:ascii="楷体" w:eastAsia="楷体" w:hAnsi="楷体" w:hint="eastAsia"/>
          <w:sz w:val="28"/>
          <w:szCs w:val="28"/>
        </w:rPr>
        <w:t>士生导师 （河北工业大学）</w:t>
      </w:r>
    </w:p>
    <w:p w14:paraId="678BD5D1" w14:textId="4828FFF1" w:rsidR="00FB59F0" w:rsidRPr="00FB59F0" w:rsidRDefault="00FB59F0" w:rsidP="00FB59F0">
      <w:pPr>
        <w:adjustRightInd w:val="0"/>
        <w:snapToGrid w:val="0"/>
        <w:spacing w:line="440" w:lineRule="exact"/>
        <w:ind w:firstLineChars="750" w:firstLine="2100"/>
        <w:rPr>
          <w:rFonts w:ascii="楷体" w:eastAsia="楷体" w:hAnsi="楷体"/>
          <w:sz w:val="28"/>
          <w:szCs w:val="28"/>
        </w:rPr>
      </w:pPr>
      <w:r w:rsidRPr="00FB59F0">
        <w:rPr>
          <w:rFonts w:ascii="楷体" w:eastAsia="楷体" w:hAnsi="楷体" w:hint="eastAsia"/>
          <w:sz w:val="28"/>
          <w:szCs w:val="28"/>
        </w:rPr>
        <w:t>余  晖 副教授、硕士生导师 （河北工业大学）</w:t>
      </w:r>
    </w:p>
    <w:p w14:paraId="0018650C" w14:textId="77777777" w:rsidR="00FB59F0" w:rsidRPr="00FB59F0" w:rsidRDefault="00FB59F0" w:rsidP="00FB59F0">
      <w:pPr>
        <w:adjustRightInd w:val="0"/>
        <w:snapToGrid w:val="0"/>
        <w:spacing w:line="440" w:lineRule="exact"/>
        <w:ind w:firstLineChars="750" w:firstLine="2100"/>
        <w:rPr>
          <w:rFonts w:ascii="楷体" w:eastAsia="楷体" w:hAnsi="楷体"/>
          <w:sz w:val="28"/>
          <w:szCs w:val="28"/>
        </w:rPr>
      </w:pPr>
      <w:bookmarkStart w:id="0" w:name="_GoBack"/>
      <w:bookmarkEnd w:id="0"/>
      <w:r w:rsidRPr="00FB59F0">
        <w:rPr>
          <w:rFonts w:ascii="楷体" w:eastAsia="楷体" w:hAnsi="楷体" w:hint="eastAsia"/>
          <w:sz w:val="28"/>
          <w:szCs w:val="28"/>
        </w:rPr>
        <w:t>王志峰 副教授、硕士生导师 （河北工业大学）</w:t>
      </w:r>
    </w:p>
    <w:p w14:paraId="42E92D3D" w14:textId="77777777" w:rsidR="00FB59F0" w:rsidRDefault="00FB59F0" w:rsidP="00FB59F0">
      <w:pPr>
        <w:adjustRightInd w:val="0"/>
        <w:snapToGrid w:val="0"/>
        <w:spacing w:line="440" w:lineRule="exact"/>
        <w:rPr>
          <w:rFonts w:ascii="楷体" w:eastAsia="楷体" w:hAnsi="楷体"/>
          <w:sz w:val="28"/>
          <w:szCs w:val="28"/>
        </w:rPr>
      </w:pPr>
      <w:bookmarkStart w:id="1" w:name="_Hlk72093160"/>
      <w:r w:rsidRPr="00FB59F0">
        <w:rPr>
          <w:rFonts w:ascii="楷体" w:eastAsia="楷体" w:hAnsi="楷体" w:hint="eastAsia"/>
          <w:b/>
          <w:sz w:val="28"/>
          <w:szCs w:val="28"/>
        </w:rPr>
        <w:t>秘书</w:t>
      </w:r>
      <w:r w:rsidRPr="00FB59F0"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        </w:t>
      </w:r>
      <w:r w:rsidRPr="00FB59F0">
        <w:rPr>
          <w:rFonts w:ascii="楷体" w:eastAsia="楷体" w:hAnsi="楷体" w:hint="eastAsia"/>
          <w:sz w:val="28"/>
          <w:szCs w:val="28"/>
        </w:rPr>
        <w:t>李永艳 博士、</w:t>
      </w:r>
      <w:r w:rsidRPr="00FB59F0">
        <w:rPr>
          <w:rFonts w:ascii="楷体" w:eastAsia="楷体" w:hAnsi="楷体"/>
          <w:sz w:val="28"/>
          <w:szCs w:val="28"/>
        </w:rPr>
        <w:t>讲师</w:t>
      </w:r>
      <w:r w:rsidRPr="00FB59F0">
        <w:rPr>
          <w:rFonts w:ascii="楷体" w:eastAsia="楷体" w:hAnsi="楷体" w:hint="eastAsia"/>
          <w:sz w:val="28"/>
          <w:szCs w:val="28"/>
        </w:rPr>
        <w:t>（河北工业大学）</w:t>
      </w:r>
    </w:p>
    <w:p w14:paraId="067959A0" w14:textId="77777777" w:rsidR="00FB59F0" w:rsidRPr="00FB59F0" w:rsidRDefault="00FB59F0" w:rsidP="00FB59F0">
      <w:pPr>
        <w:adjustRightInd w:val="0"/>
        <w:snapToGrid w:val="0"/>
        <w:spacing w:line="440" w:lineRule="exact"/>
        <w:rPr>
          <w:rFonts w:ascii="楷体" w:eastAsia="楷体" w:hAnsi="楷体"/>
          <w:sz w:val="28"/>
          <w:szCs w:val="28"/>
        </w:rPr>
      </w:pPr>
    </w:p>
    <w:bookmarkEnd w:id="1"/>
    <w:p w14:paraId="787015C7" w14:textId="77777777" w:rsidR="00F03C01" w:rsidRPr="00FB59F0" w:rsidRDefault="00F03C01" w:rsidP="00FB59F0">
      <w:pPr>
        <w:adjustRightInd w:val="0"/>
        <w:snapToGrid w:val="0"/>
        <w:spacing w:line="440" w:lineRule="exact"/>
        <w:jc w:val="left"/>
        <w:rPr>
          <w:rFonts w:ascii="楷体" w:eastAsia="楷体" w:hAnsi="楷体"/>
          <w:b/>
          <w:sz w:val="28"/>
          <w:szCs w:val="28"/>
        </w:rPr>
      </w:pPr>
      <w:r w:rsidRPr="00FB59F0">
        <w:rPr>
          <w:rFonts w:ascii="楷体" w:eastAsia="楷体" w:hAnsi="楷体" w:hint="eastAsia"/>
          <w:b/>
          <w:sz w:val="28"/>
          <w:szCs w:val="28"/>
        </w:rPr>
        <w:t>时间：</w:t>
      </w:r>
      <w:r w:rsidRPr="00FB59F0">
        <w:rPr>
          <w:rFonts w:ascii="楷体" w:eastAsia="楷体" w:hAnsi="楷体"/>
          <w:b/>
          <w:sz w:val="28"/>
          <w:szCs w:val="28"/>
        </w:rPr>
        <w:tab/>
        <w:t>2021</w:t>
      </w:r>
      <w:r w:rsidRPr="00FB59F0">
        <w:rPr>
          <w:rFonts w:ascii="楷体" w:eastAsia="楷体" w:hAnsi="楷体" w:hint="eastAsia"/>
          <w:b/>
          <w:sz w:val="28"/>
          <w:szCs w:val="28"/>
        </w:rPr>
        <w:t>年</w:t>
      </w:r>
      <w:r w:rsidR="00A90629" w:rsidRPr="00FB59F0">
        <w:rPr>
          <w:rFonts w:ascii="楷体" w:eastAsia="楷体" w:hAnsi="楷体" w:hint="eastAsia"/>
          <w:b/>
          <w:sz w:val="28"/>
          <w:szCs w:val="28"/>
        </w:rPr>
        <w:t>10</w:t>
      </w:r>
      <w:r w:rsidRPr="00FB59F0">
        <w:rPr>
          <w:rFonts w:ascii="楷体" w:eastAsia="楷体" w:hAnsi="楷体" w:hint="eastAsia"/>
          <w:b/>
          <w:sz w:val="28"/>
          <w:szCs w:val="28"/>
        </w:rPr>
        <w:t>月</w:t>
      </w:r>
      <w:r w:rsidR="00FB59F0" w:rsidRPr="00FB59F0">
        <w:rPr>
          <w:rFonts w:ascii="楷体" w:eastAsia="楷体" w:hAnsi="楷体"/>
          <w:b/>
          <w:sz w:val="28"/>
          <w:szCs w:val="28"/>
        </w:rPr>
        <w:t>25</w:t>
      </w:r>
      <w:r w:rsidRPr="00FB59F0">
        <w:rPr>
          <w:rFonts w:ascii="楷体" w:eastAsia="楷体" w:hAnsi="楷体" w:hint="eastAsia"/>
          <w:b/>
          <w:sz w:val="28"/>
          <w:szCs w:val="28"/>
        </w:rPr>
        <w:t>日</w:t>
      </w:r>
      <w:r w:rsidR="00FB59F0" w:rsidRPr="00FB59F0">
        <w:rPr>
          <w:rFonts w:ascii="楷体" w:eastAsia="楷体" w:hAnsi="楷体" w:hint="eastAsia"/>
          <w:b/>
          <w:sz w:val="28"/>
          <w:szCs w:val="28"/>
        </w:rPr>
        <w:t>上</w:t>
      </w:r>
      <w:r w:rsidR="00A90629" w:rsidRPr="00FB59F0">
        <w:rPr>
          <w:rFonts w:ascii="楷体" w:eastAsia="楷体" w:hAnsi="楷体" w:hint="eastAsia"/>
          <w:b/>
          <w:sz w:val="28"/>
          <w:szCs w:val="28"/>
        </w:rPr>
        <w:t>午</w:t>
      </w:r>
      <w:r w:rsidR="00FB59F0" w:rsidRPr="00FB59F0">
        <w:rPr>
          <w:rFonts w:ascii="楷体" w:eastAsia="楷体" w:hAnsi="楷体"/>
          <w:b/>
          <w:sz w:val="28"/>
          <w:szCs w:val="28"/>
        </w:rPr>
        <w:t>9</w:t>
      </w:r>
      <w:r w:rsidRPr="00FB59F0">
        <w:rPr>
          <w:rFonts w:ascii="楷体" w:eastAsia="楷体" w:hAnsi="楷体" w:hint="eastAsia"/>
          <w:b/>
          <w:sz w:val="28"/>
          <w:szCs w:val="28"/>
        </w:rPr>
        <w:t>:</w:t>
      </w:r>
      <w:r w:rsidR="00A90629" w:rsidRPr="00FB59F0">
        <w:rPr>
          <w:rFonts w:ascii="楷体" w:eastAsia="楷体" w:hAnsi="楷体" w:hint="eastAsia"/>
          <w:b/>
          <w:sz w:val="28"/>
          <w:szCs w:val="28"/>
        </w:rPr>
        <w:t>00—</w:t>
      </w:r>
      <w:r w:rsidR="00FB59F0" w:rsidRPr="00FB59F0">
        <w:rPr>
          <w:rFonts w:ascii="楷体" w:eastAsia="楷体" w:hAnsi="楷体"/>
          <w:b/>
          <w:sz w:val="28"/>
          <w:szCs w:val="28"/>
        </w:rPr>
        <w:t>12</w:t>
      </w:r>
      <w:r w:rsidR="00A90629" w:rsidRPr="00FB59F0">
        <w:rPr>
          <w:rFonts w:ascii="楷体" w:eastAsia="楷体" w:hAnsi="楷体" w:hint="eastAsia"/>
          <w:b/>
          <w:sz w:val="28"/>
          <w:szCs w:val="28"/>
        </w:rPr>
        <w:t>:</w:t>
      </w:r>
      <w:r w:rsidR="00FB59F0" w:rsidRPr="00FB59F0">
        <w:rPr>
          <w:rFonts w:ascii="楷体" w:eastAsia="楷体" w:hAnsi="楷体"/>
          <w:b/>
          <w:sz w:val="28"/>
          <w:szCs w:val="28"/>
        </w:rPr>
        <w:t>0</w:t>
      </w:r>
      <w:r w:rsidR="00A90629" w:rsidRPr="00FB59F0">
        <w:rPr>
          <w:rFonts w:ascii="楷体" w:eastAsia="楷体" w:hAnsi="楷体" w:hint="eastAsia"/>
          <w:b/>
          <w:sz w:val="28"/>
          <w:szCs w:val="28"/>
        </w:rPr>
        <w:t>0</w:t>
      </w:r>
    </w:p>
    <w:p w14:paraId="7F007E82" w14:textId="77777777" w:rsidR="00F03C01" w:rsidRPr="00FB59F0" w:rsidRDefault="00F03C01" w:rsidP="00FB59F0">
      <w:pPr>
        <w:adjustRightInd w:val="0"/>
        <w:snapToGrid w:val="0"/>
        <w:spacing w:line="440" w:lineRule="exact"/>
        <w:rPr>
          <w:rFonts w:ascii="楷体" w:eastAsia="楷体" w:hAnsi="楷体"/>
          <w:b/>
          <w:sz w:val="28"/>
          <w:szCs w:val="28"/>
        </w:rPr>
      </w:pPr>
      <w:r w:rsidRPr="00FB59F0">
        <w:rPr>
          <w:rFonts w:ascii="楷体" w:eastAsia="楷体" w:hAnsi="楷体" w:hint="eastAsia"/>
          <w:b/>
          <w:sz w:val="28"/>
          <w:szCs w:val="28"/>
        </w:rPr>
        <w:t>地点：</w:t>
      </w:r>
      <w:r w:rsidRPr="00FB59F0">
        <w:rPr>
          <w:rFonts w:ascii="楷体" w:eastAsia="楷体" w:hAnsi="楷体"/>
          <w:b/>
          <w:sz w:val="28"/>
          <w:szCs w:val="28"/>
        </w:rPr>
        <w:tab/>
      </w:r>
      <w:r w:rsidRPr="00FB59F0">
        <w:rPr>
          <w:rFonts w:ascii="楷体" w:eastAsia="楷体" w:hAnsi="楷体" w:hint="eastAsia"/>
          <w:b/>
          <w:sz w:val="28"/>
          <w:szCs w:val="28"/>
        </w:rPr>
        <w:t>河北工业大学</w:t>
      </w:r>
      <w:r w:rsidR="00FB59F0" w:rsidRPr="00FB59F0">
        <w:rPr>
          <w:rFonts w:ascii="楷体" w:eastAsia="楷体" w:hAnsi="楷体" w:hint="eastAsia"/>
          <w:b/>
          <w:sz w:val="28"/>
          <w:szCs w:val="28"/>
        </w:rPr>
        <w:t>北辰校区</w:t>
      </w:r>
      <w:r w:rsidR="00FB59F0" w:rsidRPr="00FB59F0">
        <w:rPr>
          <w:rFonts w:ascii="楷体" w:eastAsia="楷体" w:hAnsi="楷体"/>
          <w:b/>
          <w:sz w:val="28"/>
          <w:szCs w:val="28"/>
        </w:rPr>
        <w:t>材料楼</w:t>
      </w:r>
      <w:r w:rsidR="00FB59F0" w:rsidRPr="00FB59F0">
        <w:rPr>
          <w:rFonts w:ascii="楷体" w:eastAsia="楷体" w:hAnsi="楷体" w:hint="eastAsia"/>
          <w:b/>
          <w:sz w:val="28"/>
          <w:szCs w:val="28"/>
        </w:rPr>
        <w:t>522</w:t>
      </w:r>
      <w:r w:rsidRPr="00FB59F0">
        <w:rPr>
          <w:rFonts w:ascii="楷体" w:eastAsia="楷体" w:hAnsi="楷体" w:hint="eastAsia"/>
          <w:b/>
          <w:sz w:val="28"/>
          <w:szCs w:val="28"/>
        </w:rPr>
        <w:t>会议室</w:t>
      </w:r>
    </w:p>
    <w:p w14:paraId="51022DF2" w14:textId="77777777" w:rsidR="0026220B" w:rsidRPr="00FB59F0" w:rsidRDefault="0026220B" w:rsidP="00FB59F0">
      <w:pPr>
        <w:adjustRightInd w:val="0"/>
        <w:snapToGrid w:val="0"/>
        <w:spacing w:line="440" w:lineRule="exact"/>
        <w:rPr>
          <w:rFonts w:ascii="楷体" w:eastAsia="楷体" w:hAnsi="楷体"/>
          <w:b/>
          <w:bCs/>
          <w:sz w:val="28"/>
          <w:szCs w:val="28"/>
        </w:rPr>
      </w:pPr>
      <w:r w:rsidRPr="00FB59F0">
        <w:rPr>
          <w:rFonts w:ascii="楷体" w:eastAsia="楷体" w:hAnsi="楷体" w:hint="eastAsia"/>
          <w:b/>
          <w:bCs/>
          <w:sz w:val="28"/>
          <w:szCs w:val="28"/>
        </w:rPr>
        <w:t>欢迎参加！</w:t>
      </w:r>
    </w:p>
    <w:sectPr w:rsidR="0026220B" w:rsidRPr="00FB59F0" w:rsidSect="00FB59F0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7EF65" w14:textId="77777777" w:rsidR="007446C2" w:rsidRDefault="007446C2" w:rsidP="004B32EC">
      <w:r>
        <w:separator/>
      </w:r>
    </w:p>
  </w:endnote>
  <w:endnote w:type="continuationSeparator" w:id="0">
    <w:p w14:paraId="72EDEA9E" w14:textId="77777777" w:rsidR="007446C2" w:rsidRDefault="007446C2" w:rsidP="004B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157DC" w14:textId="77777777" w:rsidR="007446C2" w:rsidRDefault="007446C2" w:rsidP="004B32EC">
      <w:r>
        <w:separator/>
      </w:r>
    </w:p>
  </w:footnote>
  <w:footnote w:type="continuationSeparator" w:id="0">
    <w:p w14:paraId="1E49F4AB" w14:textId="77777777" w:rsidR="007446C2" w:rsidRDefault="007446C2" w:rsidP="004B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E3"/>
    <w:rsid w:val="000D6367"/>
    <w:rsid w:val="002061F3"/>
    <w:rsid w:val="00240373"/>
    <w:rsid w:val="0026220B"/>
    <w:rsid w:val="0026370F"/>
    <w:rsid w:val="00274BE3"/>
    <w:rsid w:val="00297686"/>
    <w:rsid w:val="0036364A"/>
    <w:rsid w:val="003B37E1"/>
    <w:rsid w:val="004525D5"/>
    <w:rsid w:val="00463A45"/>
    <w:rsid w:val="004A47BF"/>
    <w:rsid w:val="004B32EC"/>
    <w:rsid w:val="00571E79"/>
    <w:rsid w:val="006F1864"/>
    <w:rsid w:val="007446C2"/>
    <w:rsid w:val="0075640F"/>
    <w:rsid w:val="007C07A8"/>
    <w:rsid w:val="007D0E2A"/>
    <w:rsid w:val="00805793"/>
    <w:rsid w:val="008914AA"/>
    <w:rsid w:val="008B3DD3"/>
    <w:rsid w:val="0093151D"/>
    <w:rsid w:val="00A33E64"/>
    <w:rsid w:val="00A74A11"/>
    <w:rsid w:val="00A86AED"/>
    <w:rsid w:val="00A90629"/>
    <w:rsid w:val="00AD5622"/>
    <w:rsid w:val="00B12593"/>
    <w:rsid w:val="00B47694"/>
    <w:rsid w:val="00BC14F7"/>
    <w:rsid w:val="00BD1B77"/>
    <w:rsid w:val="00BE66AA"/>
    <w:rsid w:val="00C61EA2"/>
    <w:rsid w:val="00CC08AE"/>
    <w:rsid w:val="00CF4E46"/>
    <w:rsid w:val="00D7341A"/>
    <w:rsid w:val="00E30BE7"/>
    <w:rsid w:val="00EC021C"/>
    <w:rsid w:val="00F03C01"/>
    <w:rsid w:val="00F1046C"/>
    <w:rsid w:val="00F12F24"/>
    <w:rsid w:val="00F7768B"/>
    <w:rsid w:val="00FB59F0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A54C3"/>
  <w15:docId w15:val="{0161E026-EF3B-4A1B-AE0D-77DAA976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2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3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2EC"/>
    <w:rPr>
      <w:sz w:val="18"/>
      <w:szCs w:val="18"/>
    </w:rPr>
  </w:style>
  <w:style w:type="paragraph" w:styleId="a7">
    <w:name w:val="Normal (Web)"/>
    <w:basedOn w:val="a"/>
    <w:uiPriority w:val="99"/>
    <w:unhideWhenUsed/>
    <w:rsid w:val="004B32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B32EC"/>
    <w:rPr>
      <w:b/>
      <w:bCs/>
    </w:rPr>
  </w:style>
  <w:style w:type="table" w:styleId="a9">
    <w:name w:val="Table Grid"/>
    <w:basedOn w:val="a1"/>
    <w:uiPriority w:val="59"/>
    <w:rsid w:val="004B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mao&amp;bear</cp:lastModifiedBy>
  <cp:revision>7</cp:revision>
  <dcterms:created xsi:type="dcterms:W3CDTF">2021-10-18T04:36:00Z</dcterms:created>
  <dcterms:modified xsi:type="dcterms:W3CDTF">2021-10-19T01:01:00Z</dcterms:modified>
</cp:coreProperties>
</file>