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9510" w14:textId="77777777" w:rsidR="00D771C3" w:rsidRDefault="00E0548F" w:rsidP="00D771C3">
      <w:pPr>
        <w:snapToGrid w:val="0"/>
        <w:spacing w:line="360" w:lineRule="auto"/>
        <w:jc w:val="center"/>
        <w:rPr>
          <w:rFonts w:ascii="仿宋" w:eastAsia="仿宋" w:hAnsi="仿宋"/>
          <w:b/>
          <w:bCs/>
          <w:color w:val="33383D"/>
          <w:sz w:val="36"/>
          <w:szCs w:val="36"/>
        </w:rPr>
      </w:pPr>
      <w:r>
        <w:rPr>
          <w:rFonts w:ascii="仿宋" w:eastAsia="仿宋" w:hAnsi="仿宋"/>
          <w:b/>
          <w:bCs/>
          <w:color w:val="33383D"/>
          <w:sz w:val="36"/>
          <w:szCs w:val="36"/>
        </w:rPr>
        <w:t>关于材料科学与工程学院查金弟等</w:t>
      </w:r>
      <w:r w:rsidR="00D771C3">
        <w:rPr>
          <w:rFonts w:ascii="宋体" w:eastAsia="宋体" w:hAnsi="宋体" w:cs="宋体" w:hint="eastAsia"/>
          <w:b/>
          <w:bCs/>
          <w:color w:val="33383D"/>
          <w:sz w:val="36"/>
          <w:szCs w:val="36"/>
        </w:rPr>
        <w:t>十一</w:t>
      </w:r>
      <w:r>
        <w:rPr>
          <w:rFonts w:ascii="仿宋" w:eastAsia="仿宋" w:hAnsi="仿宋"/>
          <w:b/>
          <w:bCs/>
          <w:color w:val="33383D"/>
          <w:sz w:val="36"/>
          <w:szCs w:val="36"/>
        </w:rPr>
        <w:t>位同学</w:t>
      </w:r>
    </w:p>
    <w:p w14:paraId="72C95AAA" w14:textId="1687E5DA" w:rsidR="00B207E7" w:rsidRDefault="00E0548F" w:rsidP="00D771C3">
      <w:pPr>
        <w:snapToGrid w:val="0"/>
        <w:jc w:val="center"/>
        <w:rPr>
          <w:rFonts w:ascii="仿宋" w:eastAsia="仿宋" w:hAnsi="仿宋"/>
          <w:b/>
          <w:bCs/>
          <w:color w:val="33383D"/>
          <w:sz w:val="36"/>
          <w:szCs w:val="36"/>
        </w:rPr>
      </w:pPr>
      <w:r>
        <w:rPr>
          <w:rFonts w:ascii="仿宋" w:eastAsia="仿宋" w:hAnsi="仿宋"/>
          <w:b/>
          <w:bCs/>
          <w:color w:val="33383D"/>
          <w:sz w:val="36"/>
          <w:szCs w:val="36"/>
        </w:rPr>
        <w:t>硕士学位论文开题的公告</w:t>
      </w:r>
    </w:p>
    <w:p w14:paraId="31A82152" w14:textId="77777777" w:rsidR="00B207E7" w:rsidRDefault="00B207E7">
      <w:pPr>
        <w:snapToGrid w:val="0"/>
        <w:jc w:val="center"/>
        <w:rPr>
          <w:rFonts w:ascii="楷体" w:eastAsia="楷体" w:hAnsi="楷体"/>
          <w:color w:val="000000"/>
          <w:sz w:val="32"/>
          <w:szCs w:val="32"/>
        </w:rPr>
      </w:pPr>
    </w:p>
    <w:p w14:paraId="1A13207B" w14:textId="77777777" w:rsidR="00B207E7" w:rsidRDefault="00E0548F" w:rsidP="00D771C3">
      <w:pPr>
        <w:snapToGrid w:val="0"/>
        <w:spacing w:afterLines="50" w:after="156"/>
        <w:jc w:val="center"/>
        <w:rPr>
          <w:rFonts w:ascii="楷体" w:eastAsia="楷体" w:hAnsi="楷体"/>
          <w:b/>
          <w:bCs/>
          <w:color w:val="33383D"/>
          <w:sz w:val="32"/>
          <w:szCs w:val="32"/>
        </w:rPr>
      </w:pPr>
      <w:r>
        <w:rPr>
          <w:rFonts w:ascii="楷体" w:eastAsia="楷体" w:hAnsi="楷体"/>
          <w:b/>
          <w:bCs/>
          <w:color w:val="33383D"/>
          <w:sz w:val="32"/>
          <w:szCs w:val="32"/>
        </w:rPr>
        <w:t>学生名单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095"/>
        <w:gridCol w:w="1830"/>
        <w:gridCol w:w="4950"/>
        <w:gridCol w:w="1125"/>
      </w:tblGrid>
      <w:tr w:rsidR="00B207E7" w14:paraId="78EF4A21" w14:textId="77777777">
        <w:trPr>
          <w:trHeight w:val="27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1D26B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23482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5066A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3EA47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导师</w:t>
            </w:r>
          </w:p>
        </w:tc>
      </w:tr>
      <w:tr w:rsidR="00B207E7" w14:paraId="29BB3A87" w14:textId="77777777">
        <w:trPr>
          <w:trHeight w:val="27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BD7DE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查金弟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50722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202031802036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F98FD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多孔矿物材料吸附流滴剂性能调控及其在塑料膜中迁移研究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D02A5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梁金生</w:t>
            </w:r>
          </w:p>
        </w:tc>
      </w:tr>
      <w:tr w:rsidR="00B207E7" w14:paraId="0428AC36" w14:textId="77777777">
        <w:trPr>
          <w:trHeight w:val="27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0491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赵威威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8F902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202021801006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57C66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污泥填料制备及其补强橡胶性能的研究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21126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汤庆国</w:t>
            </w:r>
          </w:p>
        </w:tc>
      </w:tr>
      <w:tr w:rsidR="00B207E7" w14:paraId="117EAF4B" w14:textId="77777777">
        <w:trPr>
          <w:trHeight w:val="27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33915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李扬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1AD94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202021801056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CBD2B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蒙脱石负载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Co-CoAl2O4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复合材料的制备及微观结构研究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1C926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王菲</w:t>
            </w:r>
          </w:p>
        </w:tc>
      </w:tr>
      <w:tr w:rsidR="00B207E7" w14:paraId="6247EE7E" w14:textId="77777777">
        <w:trPr>
          <w:trHeight w:val="27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786B8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段宇迪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81CB4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202021801113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219C1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基于单分散硅溶胶的耐高温硅铝气凝胶制备及性能研究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2DE53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王丽娟</w:t>
            </w:r>
          </w:p>
        </w:tc>
      </w:tr>
      <w:tr w:rsidR="00B207E7" w14:paraId="1120DAEB" w14:textId="77777777">
        <w:trPr>
          <w:trHeight w:val="27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53787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张涵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03B7F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202021801106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71794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NIR pc-WED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用矿物结构基宽带近红外荧光粉的研究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07B8F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孙剑锋</w:t>
            </w:r>
          </w:p>
        </w:tc>
      </w:tr>
      <w:tr w:rsidR="00B207E7" w14:paraId="40CF8CD2" w14:textId="77777777">
        <w:trPr>
          <w:trHeight w:val="27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B252A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李柠希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D9425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202021801046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9521F" w14:textId="6BA2CE10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电气石颗粒的微场效应及影响研究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01A58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梁金生</w:t>
            </w:r>
          </w:p>
        </w:tc>
      </w:tr>
      <w:tr w:rsidR="00B207E7" w14:paraId="1E40090E" w14:textId="77777777">
        <w:trPr>
          <w:trHeight w:val="27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A1F97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唐睿昊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AD2C0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202031802020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3E300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硅酸镁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二氧化硅气凝胶复合材料的制备及其吸附性能研究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22E9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段昕辉</w:t>
            </w:r>
          </w:p>
        </w:tc>
      </w:tr>
      <w:tr w:rsidR="00B207E7" w14:paraId="47247E8F" w14:textId="77777777">
        <w:trPr>
          <w:trHeight w:val="27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831B5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刘玉博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7BB80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202021801038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11A08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肼硼烷制氢用镍基纳米催化剂的合成与性能研究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07A66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李思佳</w:t>
            </w:r>
          </w:p>
        </w:tc>
      </w:tr>
      <w:tr w:rsidR="00B207E7" w14:paraId="14220FF1" w14:textId="77777777">
        <w:trPr>
          <w:trHeight w:val="27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8162E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梁聪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7C192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202031802056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9D63A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多元固废磁性多孔材料制备及其吸附特性研究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C6741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汤庆国</w:t>
            </w:r>
          </w:p>
        </w:tc>
      </w:tr>
      <w:tr w:rsidR="00B207E7" w14:paraId="6FAADF71" w14:textId="77777777">
        <w:trPr>
          <w:trHeight w:val="27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A5688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汪明明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69245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202021801082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64C71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二硫化钨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电气石复合材料的制备及光催化性能研究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F49B1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王菲</w:t>
            </w:r>
          </w:p>
        </w:tc>
      </w:tr>
      <w:tr w:rsidR="00B207E7" w14:paraId="298D4ADA" w14:textId="77777777">
        <w:trPr>
          <w:trHeight w:val="27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AF195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曾爽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29A9A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202021801071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1C5A3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钪钇共稳定氧化锆陶瓷材料的制备与力学性能研究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7C0D4" w14:textId="77777777" w:rsidR="00B207E7" w:rsidRDefault="00E0548F" w:rsidP="00D771C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梁金生</w:t>
            </w:r>
          </w:p>
        </w:tc>
      </w:tr>
    </w:tbl>
    <w:p w14:paraId="07BA506D" w14:textId="77777777" w:rsidR="00D771C3" w:rsidRDefault="00D771C3">
      <w:pPr>
        <w:snapToGrid w:val="0"/>
        <w:jc w:val="center"/>
        <w:rPr>
          <w:rFonts w:ascii="楷体" w:eastAsia="楷体" w:hAnsi="楷体"/>
          <w:b/>
          <w:bCs/>
          <w:color w:val="000000"/>
          <w:sz w:val="32"/>
          <w:szCs w:val="32"/>
        </w:rPr>
      </w:pPr>
    </w:p>
    <w:p w14:paraId="1161EA0E" w14:textId="77777777" w:rsidR="00D771C3" w:rsidRDefault="00D771C3">
      <w:pPr>
        <w:snapToGrid w:val="0"/>
        <w:jc w:val="center"/>
        <w:rPr>
          <w:rFonts w:ascii="楷体" w:eastAsia="楷体" w:hAnsi="楷体"/>
          <w:b/>
          <w:bCs/>
          <w:color w:val="000000"/>
          <w:sz w:val="32"/>
          <w:szCs w:val="32"/>
        </w:rPr>
      </w:pPr>
    </w:p>
    <w:p w14:paraId="11AAD40C" w14:textId="77777777" w:rsidR="00D771C3" w:rsidRDefault="00D771C3" w:rsidP="00D771C3">
      <w:pPr>
        <w:snapToGrid w:val="0"/>
        <w:rPr>
          <w:rFonts w:ascii="楷体" w:eastAsia="楷体" w:hAnsi="楷体" w:hint="eastAsia"/>
          <w:b/>
          <w:bCs/>
          <w:color w:val="000000"/>
          <w:sz w:val="32"/>
          <w:szCs w:val="32"/>
        </w:rPr>
      </w:pPr>
    </w:p>
    <w:p w14:paraId="2C7D4BC3" w14:textId="26E74766" w:rsidR="00B207E7" w:rsidRDefault="00E0548F" w:rsidP="00D771C3">
      <w:pPr>
        <w:snapToGrid w:val="0"/>
        <w:spacing w:line="360" w:lineRule="auto"/>
        <w:jc w:val="center"/>
        <w:rPr>
          <w:rFonts w:ascii="楷体" w:eastAsia="楷体" w:hAnsi="楷体"/>
          <w:b/>
          <w:bCs/>
          <w:color w:val="000000"/>
          <w:sz w:val="32"/>
          <w:szCs w:val="32"/>
        </w:rPr>
      </w:pPr>
      <w:r>
        <w:rPr>
          <w:rFonts w:ascii="楷体" w:eastAsia="楷体" w:hAnsi="楷体"/>
          <w:b/>
          <w:bCs/>
          <w:color w:val="000000"/>
          <w:sz w:val="32"/>
          <w:szCs w:val="32"/>
        </w:rPr>
        <w:lastRenderedPageBreak/>
        <w:t>参加老师名单</w:t>
      </w:r>
    </w:p>
    <w:p w14:paraId="5DD04504" w14:textId="37205C8F" w:rsidR="00B207E7" w:rsidRDefault="00E0548F" w:rsidP="00D771C3">
      <w:pPr>
        <w:snapToGrid w:val="0"/>
        <w:spacing w:line="360" w:lineRule="auto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/>
          <w:color w:val="000000"/>
          <w:sz w:val="28"/>
          <w:szCs w:val="28"/>
        </w:rPr>
        <w:t>梁金生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楷体" w:eastAsia="楷体" w:hAnsi="楷体"/>
          <w:color w:val="000000"/>
          <w:sz w:val="28"/>
          <w:szCs w:val="28"/>
        </w:rPr>
        <w:t>研究员、博士生导师</w:t>
      </w:r>
      <w:r>
        <w:rPr>
          <w:rFonts w:ascii="楷体" w:eastAsia="楷体" w:hAnsi="楷体"/>
          <w:color w:val="000000"/>
          <w:sz w:val="28"/>
          <w:szCs w:val="28"/>
        </w:rPr>
        <w:t>（河北工业大学）</w:t>
      </w:r>
    </w:p>
    <w:p w14:paraId="19F487BE" w14:textId="096CF373" w:rsidR="00B207E7" w:rsidRPr="00D771C3" w:rsidRDefault="00E0548F" w:rsidP="00D771C3">
      <w:pPr>
        <w:snapToGrid w:val="0"/>
        <w:spacing w:line="360" w:lineRule="auto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/>
          <w:color w:val="000000"/>
          <w:sz w:val="28"/>
          <w:szCs w:val="28"/>
        </w:rPr>
        <w:t>汤庆国</w:t>
      </w:r>
      <w:r w:rsidRPr="00D771C3">
        <w:rPr>
          <w:rFonts w:ascii="楷体" w:eastAsia="楷体" w:hAnsi="楷体"/>
          <w:color w:val="000000"/>
          <w:sz w:val="28"/>
          <w:szCs w:val="28"/>
        </w:rPr>
        <w:t xml:space="preserve">  </w:t>
      </w:r>
      <w:r w:rsidRPr="00D771C3">
        <w:rPr>
          <w:rFonts w:ascii="楷体" w:eastAsia="楷体" w:hAnsi="楷体"/>
          <w:color w:val="000000"/>
          <w:sz w:val="28"/>
          <w:szCs w:val="28"/>
        </w:rPr>
        <w:t>研究员</w:t>
      </w:r>
      <w:r w:rsidR="00B25A6D" w:rsidRPr="00D771C3">
        <w:rPr>
          <w:rFonts w:ascii="楷体" w:eastAsia="楷体" w:hAnsi="楷体"/>
          <w:color w:val="000000"/>
          <w:sz w:val="28"/>
          <w:szCs w:val="28"/>
        </w:rPr>
        <w:t>、硕士生导师</w:t>
      </w:r>
      <w:r w:rsidRPr="00D771C3">
        <w:rPr>
          <w:rFonts w:ascii="楷体" w:eastAsia="楷体" w:hAnsi="楷体"/>
          <w:color w:val="000000"/>
          <w:sz w:val="28"/>
          <w:szCs w:val="28"/>
        </w:rPr>
        <w:t>（河北工业大学）</w:t>
      </w:r>
    </w:p>
    <w:p w14:paraId="55083CF8" w14:textId="641E3B25" w:rsidR="00B207E7" w:rsidRPr="00D771C3" w:rsidRDefault="00E0548F" w:rsidP="00D771C3">
      <w:pPr>
        <w:snapToGrid w:val="0"/>
        <w:spacing w:line="360" w:lineRule="auto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/>
          <w:color w:val="000000"/>
          <w:sz w:val="28"/>
          <w:szCs w:val="28"/>
        </w:rPr>
        <w:t>王</w:t>
      </w:r>
      <w:r w:rsidR="00D771C3">
        <w:rPr>
          <w:rFonts w:ascii="楷体" w:eastAsia="楷体" w:hAnsi="楷体" w:hint="eastAsia"/>
          <w:color w:val="000000"/>
          <w:sz w:val="28"/>
          <w:szCs w:val="28"/>
        </w:rPr>
        <w:t xml:space="preserve"> </w:t>
      </w:r>
      <w:r w:rsidR="00D771C3">
        <w:rPr>
          <w:rFonts w:ascii="楷体" w:eastAsia="楷体" w:hAnsi="楷体"/>
          <w:color w:val="000000"/>
          <w:sz w:val="28"/>
          <w:szCs w:val="28"/>
        </w:rPr>
        <w:t xml:space="preserve"> </w:t>
      </w:r>
      <w:r>
        <w:rPr>
          <w:rFonts w:ascii="楷体" w:eastAsia="楷体" w:hAnsi="楷体"/>
          <w:color w:val="000000"/>
          <w:sz w:val="28"/>
          <w:szCs w:val="28"/>
        </w:rPr>
        <w:t>菲</w:t>
      </w:r>
      <w:r w:rsidRPr="00D771C3">
        <w:rPr>
          <w:rFonts w:ascii="楷体" w:eastAsia="楷体" w:hAnsi="楷体"/>
          <w:color w:val="000000"/>
          <w:sz w:val="28"/>
          <w:szCs w:val="28"/>
        </w:rPr>
        <w:t xml:space="preserve">  </w:t>
      </w:r>
      <w:r w:rsidRPr="00D771C3">
        <w:rPr>
          <w:rFonts w:ascii="楷体" w:eastAsia="楷体" w:hAnsi="楷体"/>
          <w:color w:val="000000"/>
          <w:sz w:val="28"/>
          <w:szCs w:val="28"/>
        </w:rPr>
        <w:t>研究员、博士生导师</w:t>
      </w:r>
      <w:r w:rsidRPr="00D771C3">
        <w:rPr>
          <w:rFonts w:ascii="楷体" w:eastAsia="楷体" w:hAnsi="楷体"/>
          <w:color w:val="000000"/>
          <w:sz w:val="28"/>
          <w:szCs w:val="28"/>
        </w:rPr>
        <w:t>（河北工业大学）</w:t>
      </w:r>
    </w:p>
    <w:p w14:paraId="3817D1BB" w14:textId="76CFF805" w:rsidR="00B207E7" w:rsidRPr="00D771C3" w:rsidRDefault="00E0548F" w:rsidP="00D771C3">
      <w:pPr>
        <w:snapToGrid w:val="0"/>
        <w:spacing w:line="360" w:lineRule="auto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/>
          <w:color w:val="000000"/>
          <w:sz w:val="28"/>
          <w:szCs w:val="28"/>
        </w:rPr>
        <w:t>王丽娟</w:t>
      </w:r>
      <w:r w:rsidRPr="00D771C3">
        <w:rPr>
          <w:rFonts w:ascii="楷体" w:eastAsia="楷体" w:hAnsi="楷体"/>
          <w:color w:val="000000"/>
          <w:sz w:val="28"/>
          <w:szCs w:val="28"/>
        </w:rPr>
        <w:t xml:space="preserve">  </w:t>
      </w:r>
      <w:r w:rsidRPr="00D771C3">
        <w:rPr>
          <w:rFonts w:ascii="楷体" w:eastAsia="楷体" w:hAnsi="楷体"/>
          <w:color w:val="000000"/>
          <w:sz w:val="28"/>
          <w:szCs w:val="28"/>
        </w:rPr>
        <w:t>副研究员、硕士生导师（河北工业大学）</w:t>
      </w:r>
    </w:p>
    <w:p w14:paraId="04D5D265" w14:textId="77777777" w:rsidR="00B207E7" w:rsidRPr="00D771C3" w:rsidRDefault="00E0548F" w:rsidP="00D771C3">
      <w:pPr>
        <w:snapToGrid w:val="0"/>
        <w:spacing w:line="360" w:lineRule="auto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/>
          <w:color w:val="000000"/>
          <w:sz w:val="28"/>
          <w:szCs w:val="28"/>
        </w:rPr>
        <w:t>孙剑锋</w:t>
      </w:r>
      <w:r w:rsidRPr="00D771C3">
        <w:rPr>
          <w:rFonts w:ascii="楷体" w:eastAsia="楷体" w:hAnsi="楷体"/>
          <w:color w:val="000000"/>
          <w:sz w:val="28"/>
          <w:szCs w:val="28"/>
        </w:rPr>
        <w:t xml:space="preserve">  </w:t>
      </w:r>
      <w:proofErr w:type="spellStart"/>
      <w:r w:rsidRPr="00D771C3">
        <w:rPr>
          <w:rFonts w:ascii="楷体" w:eastAsia="楷体" w:hAnsi="楷体"/>
          <w:color w:val="000000"/>
          <w:sz w:val="28"/>
          <w:szCs w:val="28"/>
        </w:rPr>
        <w:t>副教授、硕士生导师（河北工业大学</w:t>
      </w:r>
      <w:proofErr w:type="spellEnd"/>
      <w:r w:rsidRPr="00D771C3">
        <w:rPr>
          <w:rFonts w:ascii="楷体" w:eastAsia="楷体" w:hAnsi="楷体"/>
          <w:color w:val="000000"/>
          <w:sz w:val="28"/>
          <w:szCs w:val="28"/>
        </w:rPr>
        <w:t>）</w:t>
      </w:r>
    </w:p>
    <w:p w14:paraId="19F52FE8" w14:textId="77777777" w:rsidR="00B207E7" w:rsidRPr="00D771C3" w:rsidRDefault="00E0548F" w:rsidP="00D771C3">
      <w:pPr>
        <w:snapToGrid w:val="0"/>
        <w:spacing w:line="360" w:lineRule="auto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/>
          <w:color w:val="000000"/>
          <w:sz w:val="28"/>
          <w:szCs w:val="28"/>
        </w:rPr>
        <w:t>段昕辉</w:t>
      </w:r>
      <w:r w:rsidRPr="00D771C3">
        <w:rPr>
          <w:rFonts w:ascii="楷体" w:eastAsia="楷体" w:hAnsi="楷体"/>
          <w:color w:val="000000"/>
          <w:sz w:val="28"/>
          <w:szCs w:val="28"/>
        </w:rPr>
        <w:t xml:space="preserve">  </w:t>
      </w:r>
      <w:proofErr w:type="spellStart"/>
      <w:r w:rsidRPr="00D771C3">
        <w:rPr>
          <w:rFonts w:ascii="楷体" w:eastAsia="楷体" w:hAnsi="楷体"/>
          <w:color w:val="000000"/>
          <w:sz w:val="28"/>
          <w:szCs w:val="28"/>
        </w:rPr>
        <w:t>副研究员、硕士生导师（河北工业大学</w:t>
      </w:r>
      <w:proofErr w:type="spellEnd"/>
      <w:r w:rsidRPr="00D771C3">
        <w:rPr>
          <w:rFonts w:ascii="楷体" w:eastAsia="楷体" w:hAnsi="楷体"/>
          <w:color w:val="000000"/>
          <w:sz w:val="28"/>
          <w:szCs w:val="28"/>
        </w:rPr>
        <w:t>）</w:t>
      </w:r>
    </w:p>
    <w:p w14:paraId="6E3B8822" w14:textId="77777777" w:rsidR="00B207E7" w:rsidRDefault="00E0548F" w:rsidP="00D771C3">
      <w:pPr>
        <w:snapToGrid w:val="0"/>
        <w:spacing w:line="360" w:lineRule="auto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/>
          <w:color w:val="000000"/>
          <w:sz w:val="28"/>
          <w:szCs w:val="28"/>
        </w:rPr>
        <w:t>李思佳</w:t>
      </w:r>
      <w:r w:rsidRPr="00D771C3">
        <w:rPr>
          <w:rFonts w:ascii="楷体" w:eastAsia="楷体" w:hAnsi="楷体"/>
          <w:color w:val="000000"/>
          <w:sz w:val="28"/>
          <w:szCs w:val="28"/>
        </w:rPr>
        <w:t xml:space="preserve">  </w:t>
      </w:r>
      <w:r>
        <w:rPr>
          <w:rFonts w:ascii="楷体" w:eastAsia="楷体" w:hAnsi="楷体"/>
          <w:color w:val="000000"/>
          <w:sz w:val="28"/>
          <w:szCs w:val="28"/>
        </w:rPr>
        <w:t>副教授、博士生导师</w:t>
      </w:r>
      <w:r w:rsidRPr="00D771C3">
        <w:rPr>
          <w:rFonts w:ascii="楷体" w:eastAsia="楷体" w:hAnsi="楷体"/>
          <w:color w:val="000000"/>
          <w:sz w:val="28"/>
          <w:szCs w:val="28"/>
        </w:rPr>
        <w:t xml:space="preserve"> </w:t>
      </w:r>
      <w:r>
        <w:rPr>
          <w:rFonts w:ascii="楷体" w:eastAsia="楷体" w:hAnsi="楷体"/>
          <w:color w:val="000000"/>
          <w:sz w:val="28"/>
          <w:szCs w:val="28"/>
        </w:rPr>
        <w:t>（河北工业大学）</w:t>
      </w:r>
    </w:p>
    <w:p w14:paraId="7CE26AAC" w14:textId="73614A61" w:rsidR="00B207E7" w:rsidRDefault="00E0548F" w:rsidP="00D771C3">
      <w:pPr>
        <w:snapToGrid w:val="0"/>
        <w:spacing w:line="360" w:lineRule="auto"/>
        <w:rPr>
          <w:rFonts w:ascii="Times New Roman" w:eastAsia="Times New Roman" w:hAnsi="Times New Roman"/>
          <w:b/>
          <w:bCs/>
          <w:color w:val="000000"/>
          <w:sz w:val="30"/>
          <w:szCs w:val="30"/>
        </w:rPr>
      </w:pPr>
      <w:r>
        <w:rPr>
          <w:rFonts w:ascii="楷体" w:eastAsia="楷体" w:hAnsi="楷体"/>
          <w:b/>
          <w:bCs/>
          <w:color w:val="000000"/>
          <w:sz w:val="30"/>
          <w:szCs w:val="30"/>
        </w:rPr>
        <w:t>时间：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ab/>
        <w:t>2021</w:t>
      </w:r>
      <w:r>
        <w:rPr>
          <w:rFonts w:ascii="楷体" w:eastAsia="楷体" w:hAnsi="楷体"/>
          <w:b/>
          <w:bCs/>
          <w:color w:val="000000"/>
          <w:sz w:val="30"/>
          <w:szCs w:val="30"/>
        </w:rPr>
        <w:t>年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10</w:t>
      </w:r>
      <w:r>
        <w:rPr>
          <w:rFonts w:ascii="楷体" w:eastAsia="楷体" w:hAnsi="楷体"/>
          <w:b/>
          <w:bCs/>
          <w:color w:val="000000"/>
          <w:sz w:val="30"/>
          <w:szCs w:val="30"/>
        </w:rPr>
        <w:t>月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25</w:t>
      </w:r>
      <w:r>
        <w:rPr>
          <w:rFonts w:ascii="楷体" w:eastAsia="楷体" w:hAnsi="楷体"/>
          <w:b/>
          <w:bCs/>
          <w:color w:val="000000"/>
          <w:sz w:val="30"/>
          <w:szCs w:val="30"/>
        </w:rPr>
        <w:t>日上午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8:30-12:</w:t>
      </w:r>
      <w:r w:rsidR="00413C31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0</w:t>
      </w:r>
    </w:p>
    <w:p w14:paraId="15233F19" w14:textId="51A6AF53" w:rsidR="00B207E7" w:rsidRDefault="00E0548F" w:rsidP="00D771C3">
      <w:pPr>
        <w:snapToGrid w:val="0"/>
        <w:spacing w:line="360" w:lineRule="auto"/>
        <w:rPr>
          <w:rFonts w:ascii="Times New Roman" w:eastAsia="Times New Roman" w:hAnsi="Times New Roman"/>
          <w:b/>
          <w:bCs/>
          <w:color w:val="000000"/>
          <w:sz w:val="30"/>
          <w:szCs w:val="30"/>
        </w:rPr>
      </w:pPr>
      <w:r>
        <w:rPr>
          <w:rFonts w:ascii="楷体" w:eastAsia="楷体" w:hAnsi="楷体"/>
          <w:b/>
          <w:bCs/>
          <w:color w:val="000000"/>
          <w:sz w:val="30"/>
          <w:szCs w:val="30"/>
        </w:rPr>
        <w:t>地点：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ab/>
      </w:r>
      <w:r>
        <w:rPr>
          <w:rFonts w:ascii="楷体" w:eastAsia="楷体" w:hAnsi="楷体"/>
          <w:b/>
          <w:bCs/>
          <w:color w:val="000000"/>
          <w:sz w:val="30"/>
          <w:szCs w:val="30"/>
        </w:rPr>
        <w:t>河北工业大学北辰机材楼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C51</w:t>
      </w:r>
      <w:r w:rsidR="00413C31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6</w:t>
      </w:r>
    </w:p>
    <w:sectPr w:rsidR="00B20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DDC1" w14:textId="77777777" w:rsidR="00E0548F" w:rsidRDefault="00E0548F" w:rsidP="00D771C3">
      <w:r>
        <w:separator/>
      </w:r>
    </w:p>
  </w:endnote>
  <w:endnote w:type="continuationSeparator" w:id="0">
    <w:p w14:paraId="53C8CB4E" w14:textId="77777777" w:rsidR="00E0548F" w:rsidRDefault="00E0548F" w:rsidP="00D7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C3B3" w14:textId="77777777" w:rsidR="00E0548F" w:rsidRDefault="00E0548F" w:rsidP="00D771C3">
      <w:r>
        <w:separator/>
      </w:r>
    </w:p>
  </w:footnote>
  <w:footnote w:type="continuationSeparator" w:id="0">
    <w:p w14:paraId="120499AA" w14:textId="77777777" w:rsidR="00E0548F" w:rsidRDefault="00E0548F" w:rsidP="00D77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216EB9"/>
    <w:rsid w:val="00413C31"/>
    <w:rsid w:val="0059531B"/>
    <w:rsid w:val="00616505"/>
    <w:rsid w:val="0062213C"/>
    <w:rsid w:val="00633F40"/>
    <w:rsid w:val="006549AD"/>
    <w:rsid w:val="00684D9C"/>
    <w:rsid w:val="00A60633"/>
    <w:rsid w:val="00B207E7"/>
    <w:rsid w:val="00B25A6D"/>
    <w:rsid w:val="00BA0C1A"/>
    <w:rsid w:val="00C061CB"/>
    <w:rsid w:val="00C604EC"/>
    <w:rsid w:val="00D771C3"/>
    <w:rsid w:val="00E0548F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482D39EE"/>
    <w:rsid w:val="568D20C3"/>
    <w:rsid w:val="63041ACF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B8499"/>
  <w15:docId w15:val="{70FB5E67-EA68-4307-BB86-9248B843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19BC990-40FD-42B6-B8DA-69B41A76D25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Li Sijia</cp:lastModifiedBy>
  <cp:revision>10</cp:revision>
  <dcterms:created xsi:type="dcterms:W3CDTF">2017-01-10T09:10:00Z</dcterms:created>
  <dcterms:modified xsi:type="dcterms:W3CDTF">2021-10-20T03:03:00Z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67EF04FC380F4CBAA859980C73EFF6B0</vt:lpwstr>
  </property>
</Properties>
</file>