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2EC" w:rsidRDefault="0026220B" w:rsidP="006F1864">
      <w:pPr>
        <w:widowControl/>
        <w:jc w:val="center"/>
        <w:rPr>
          <w:rFonts w:ascii="仿宋_GB2312" w:eastAsia="仿宋_GB2312" w:hAnsi="微软雅黑" w:cs="Times New Roman"/>
          <w:b/>
          <w:color w:val="33383D"/>
          <w:sz w:val="36"/>
          <w:szCs w:val="36"/>
        </w:rPr>
      </w:pPr>
      <w:r w:rsidRPr="009F5FF9">
        <w:rPr>
          <w:rFonts w:ascii="仿宋_GB2312" w:eastAsia="仿宋_GB2312" w:hAnsi="微软雅黑" w:cs="Times New Roman" w:hint="eastAsia"/>
          <w:b/>
          <w:color w:val="33383D"/>
          <w:sz w:val="36"/>
          <w:szCs w:val="36"/>
        </w:rPr>
        <w:t>关于材料科学与工程学院</w:t>
      </w:r>
      <w:r w:rsidR="00D765C8">
        <w:rPr>
          <w:rFonts w:ascii="仿宋_GB2312" w:eastAsia="仿宋_GB2312" w:hAnsi="微软雅黑" w:cs="Times New Roman" w:hint="eastAsia"/>
          <w:b/>
          <w:color w:val="33383D"/>
          <w:sz w:val="36"/>
          <w:szCs w:val="36"/>
        </w:rPr>
        <w:t>2021级</w:t>
      </w:r>
      <w:r w:rsidR="00D765C8">
        <w:rPr>
          <w:rFonts w:ascii="仿宋_GB2312" w:eastAsia="仿宋_GB2312" w:hAnsi="微软雅黑" w:cs="Times New Roman"/>
          <w:b/>
          <w:color w:val="33383D"/>
          <w:sz w:val="36"/>
          <w:szCs w:val="36"/>
        </w:rPr>
        <w:t>硕士</w:t>
      </w:r>
      <w:r w:rsidR="00CB1DF0">
        <w:rPr>
          <w:rFonts w:ascii="仿宋_GB2312" w:eastAsia="仿宋_GB2312" w:hAnsi="微软雅黑" w:cs="Times New Roman" w:hint="eastAsia"/>
          <w:b/>
          <w:color w:val="33383D"/>
          <w:sz w:val="36"/>
          <w:szCs w:val="36"/>
        </w:rPr>
        <w:t>贾杨</w:t>
      </w:r>
      <w:r>
        <w:rPr>
          <w:rFonts w:ascii="仿宋_GB2312" w:eastAsia="仿宋_GB2312" w:hAnsi="微软雅黑" w:cs="Times New Roman" w:hint="eastAsia"/>
          <w:b/>
          <w:color w:val="33383D"/>
          <w:sz w:val="36"/>
          <w:szCs w:val="36"/>
        </w:rPr>
        <w:t>等</w:t>
      </w:r>
      <w:r w:rsidR="00CB1DF0">
        <w:rPr>
          <w:rFonts w:ascii="仿宋_GB2312" w:eastAsia="仿宋_GB2312" w:hAnsi="微软雅黑" w:cs="Times New Roman"/>
          <w:b/>
          <w:color w:val="33383D"/>
          <w:sz w:val="36"/>
          <w:szCs w:val="36"/>
        </w:rPr>
        <w:t>8</w:t>
      </w:r>
      <w:r w:rsidR="006F1864">
        <w:rPr>
          <w:rFonts w:ascii="仿宋_GB2312" w:eastAsia="仿宋_GB2312" w:hAnsi="微软雅黑" w:cs="Times New Roman" w:hint="eastAsia"/>
          <w:b/>
          <w:color w:val="33383D"/>
          <w:sz w:val="36"/>
          <w:szCs w:val="36"/>
        </w:rPr>
        <w:t>位同学</w:t>
      </w:r>
      <w:r>
        <w:rPr>
          <w:rFonts w:ascii="仿宋_GB2312" w:eastAsia="仿宋_GB2312" w:hAnsi="微软雅黑" w:cs="Times New Roman"/>
          <w:b/>
          <w:color w:val="33383D"/>
          <w:sz w:val="36"/>
          <w:szCs w:val="36"/>
        </w:rPr>
        <w:t>硕士</w:t>
      </w:r>
      <w:r w:rsidRPr="009F5FF9">
        <w:rPr>
          <w:rFonts w:ascii="仿宋_GB2312" w:eastAsia="仿宋_GB2312" w:hAnsi="微软雅黑" w:cs="Times New Roman" w:hint="eastAsia"/>
          <w:b/>
          <w:color w:val="33383D"/>
          <w:sz w:val="36"/>
          <w:szCs w:val="36"/>
        </w:rPr>
        <w:t>学位论文</w:t>
      </w:r>
      <w:r w:rsidR="000D6367">
        <w:rPr>
          <w:rFonts w:ascii="仿宋_GB2312" w:eastAsia="仿宋_GB2312" w:hAnsi="微软雅黑" w:cs="Times New Roman" w:hint="eastAsia"/>
          <w:b/>
          <w:color w:val="33383D"/>
          <w:sz w:val="36"/>
          <w:szCs w:val="36"/>
        </w:rPr>
        <w:t>开题</w:t>
      </w:r>
      <w:r w:rsidRPr="009F5FF9">
        <w:rPr>
          <w:rFonts w:ascii="仿宋_GB2312" w:eastAsia="仿宋_GB2312" w:hAnsi="微软雅黑" w:cs="Times New Roman" w:hint="eastAsia"/>
          <w:b/>
          <w:color w:val="33383D"/>
          <w:sz w:val="36"/>
          <w:szCs w:val="36"/>
        </w:rPr>
        <w:t>的公告</w:t>
      </w:r>
    </w:p>
    <w:p w:rsidR="000D6367" w:rsidRPr="000D6367" w:rsidRDefault="000D6367" w:rsidP="000D6367">
      <w:pPr>
        <w:widowControl/>
        <w:jc w:val="center"/>
        <w:rPr>
          <w:rFonts w:ascii="楷体" w:eastAsia="楷体" w:hAnsi="楷体" w:cs="宋体"/>
          <w:kern w:val="0"/>
          <w:sz w:val="32"/>
          <w:szCs w:val="32"/>
        </w:rPr>
      </w:pPr>
      <w:r w:rsidRPr="000D6367">
        <w:rPr>
          <w:rFonts w:ascii="楷体" w:eastAsia="楷体" w:hAnsi="楷体" w:cs="Times New Roman" w:hint="eastAsia"/>
          <w:b/>
          <w:color w:val="33383D"/>
          <w:sz w:val="32"/>
          <w:szCs w:val="32"/>
        </w:rPr>
        <w:t>学生名单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88"/>
        <w:gridCol w:w="1701"/>
        <w:gridCol w:w="5811"/>
        <w:gridCol w:w="1276"/>
      </w:tblGrid>
      <w:tr w:rsidR="000D6367" w:rsidRPr="00F17E78" w:rsidTr="00CB1DF0">
        <w:trPr>
          <w:trHeight w:val="270"/>
        </w:trPr>
        <w:tc>
          <w:tcPr>
            <w:tcW w:w="988" w:type="dxa"/>
            <w:noWrap/>
            <w:hideMark/>
          </w:tcPr>
          <w:p w:rsidR="000D6367" w:rsidRPr="00F17E78" w:rsidRDefault="000D6367" w:rsidP="00D765C8">
            <w:pPr>
              <w:spacing w:line="36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17E78">
              <w:rPr>
                <w:rFonts w:asciiTheme="minorEastAsia" w:hAnsiTheme="minorEastAsia" w:cs="Times New Roman"/>
                <w:sz w:val="24"/>
                <w:szCs w:val="24"/>
              </w:rPr>
              <w:t>姓名</w:t>
            </w:r>
          </w:p>
        </w:tc>
        <w:tc>
          <w:tcPr>
            <w:tcW w:w="1701" w:type="dxa"/>
            <w:noWrap/>
            <w:hideMark/>
          </w:tcPr>
          <w:p w:rsidR="000D6367" w:rsidRPr="00F17E78" w:rsidRDefault="000D6367" w:rsidP="00D765C8">
            <w:pPr>
              <w:spacing w:line="36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17E78">
              <w:rPr>
                <w:rFonts w:asciiTheme="minorEastAsia" w:hAnsiTheme="minorEastAsia" w:cs="Times New Roman"/>
                <w:sz w:val="24"/>
                <w:szCs w:val="24"/>
              </w:rPr>
              <w:t>学号</w:t>
            </w:r>
          </w:p>
        </w:tc>
        <w:tc>
          <w:tcPr>
            <w:tcW w:w="5811" w:type="dxa"/>
            <w:noWrap/>
            <w:hideMark/>
          </w:tcPr>
          <w:p w:rsidR="000D6367" w:rsidRPr="00F17E78" w:rsidRDefault="000D6367" w:rsidP="00D765C8">
            <w:pPr>
              <w:spacing w:line="36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17E78">
              <w:rPr>
                <w:rFonts w:asciiTheme="minorEastAsia" w:hAnsiTheme="minorEastAsia" w:cs="Times New Roman"/>
                <w:sz w:val="24"/>
                <w:szCs w:val="24"/>
              </w:rPr>
              <w:t>论文题目</w:t>
            </w:r>
          </w:p>
        </w:tc>
        <w:tc>
          <w:tcPr>
            <w:tcW w:w="1276" w:type="dxa"/>
            <w:noWrap/>
            <w:hideMark/>
          </w:tcPr>
          <w:p w:rsidR="000D6367" w:rsidRPr="00F17E78" w:rsidRDefault="000D6367" w:rsidP="00D765C8">
            <w:pPr>
              <w:spacing w:line="36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17E78">
              <w:rPr>
                <w:rFonts w:asciiTheme="minorEastAsia" w:hAnsiTheme="minorEastAsia" w:cs="Times New Roman"/>
                <w:sz w:val="24"/>
                <w:szCs w:val="24"/>
              </w:rPr>
              <w:t>导师</w:t>
            </w:r>
          </w:p>
        </w:tc>
      </w:tr>
      <w:tr w:rsidR="00DB32D3" w:rsidRPr="00F17E78" w:rsidTr="00CB1DF0">
        <w:trPr>
          <w:trHeight w:val="270"/>
        </w:trPr>
        <w:tc>
          <w:tcPr>
            <w:tcW w:w="988" w:type="dxa"/>
            <w:noWrap/>
            <w:vAlign w:val="center"/>
          </w:tcPr>
          <w:p w:rsidR="00DB32D3" w:rsidRPr="00F17E78" w:rsidRDefault="00DB32D3" w:rsidP="00DB32D3">
            <w:pPr>
              <w:widowControl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F17E7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贾杨</w:t>
            </w:r>
          </w:p>
        </w:tc>
        <w:tc>
          <w:tcPr>
            <w:tcW w:w="1701" w:type="dxa"/>
            <w:noWrap/>
            <w:vAlign w:val="center"/>
          </w:tcPr>
          <w:p w:rsidR="00DB32D3" w:rsidRPr="00F17E78" w:rsidRDefault="00DB32D3" w:rsidP="00DB32D3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F17E7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202121801027</w:t>
            </w:r>
          </w:p>
        </w:tc>
        <w:tc>
          <w:tcPr>
            <w:tcW w:w="5811" w:type="dxa"/>
            <w:noWrap/>
          </w:tcPr>
          <w:p w:rsidR="00DB32D3" w:rsidRPr="00F17E78" w:rsidRDefault="00E022B3" w:rsidP="00DB32D3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F17E78">
              <w:rPr>
                <w:rFonts w:asciiTheme="minorEastAsia" w:hAnsiTheme="minorEastAsia" w:hint="eastAsia"/>
                <w:sz w:val="24"/>
                <w:szCs w:val="24"/>
              </w:rPr>
              <w:t>UmCo50A焊接性分析及焊接工艺优化</w:t>
            </w:r>
          </w:p>
        </w:tc>
        <w:tc>
          <w:tcPr>
            <w:tcW w:w="1276" w:type="dxa"/>
            <w:noWrap/>
          </w:tcPr>
          <w:p w:rsidR="00DB32D3" w:rsidRPr="00F17E78" w:rsidRDefault="00E022B3" w:rsidP="00DB32D3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F17E78">
              <w:rPr>
                <w:rFonts w:asciiTheme="minorEastAsia" w:hAnsiTheme="minorEastAsia" w:hint="eastAsia"/>
                <w:sz w:val="24"/>
                <w:szCs w:val="24"/>
              </w:rPr>
              <w:t>薛海涛</w:t>
            </w:r>
          </w:p>
        </w:tc>
      </w:tr>
      <w:tr w:rsidR="00E022B3" w:rsidRPr="00F17E78" w:rsidTr="00CB1DF0">
        <w:trPr>
          <w:trHeight w:val="270"/>
        </w:trPr>
        <w:tc>
          <w:tcPr>
            <w:tcW w:w="988" w:type="dxa"/>
            <w:noWrap/>
            <w:vAlign w:val="center"/>
          </w:tcPr>
          <w:p w:rsidR="00E022B3" w:rsidRPr="00F17E78" w:rsidRDefault="00E022B3" w:rsidP="00E022B3">
            <w:pPr>
              <w:widowControl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F17E7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刘义</w:t>
            </w:r>
          </w:p>
        </w:tc>
        <w:tc>
          <w:tcPr>
            <w:tcW w:w="1701" w:type="dxa"/>
            <w:noWrap/>
            <w:vAlign w:val="center"/>
          </w:tcPr>
          <w:p w:rsidR="00E022B3" w:rsidRPr="00F17E78" w:rsidRDefault="00E022B3" w:rsidP="00E022B3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F17E7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202121801059</w:t>
            </w:r>
          </w:p>
        </w:tc>
        <w:tc>
          <w:tcPr>
            <w:tcW w:w="5811" w:type="dxa"/>
            <w:noWrap/>
            <w:vAlign w:val="center"/>
          </w:tcPr>
          <w:p w:rsidR="00E022B3" w:rsidRPr="00F17E78" w:rsidRDefault="00E022B3" w:rsidP="00E022B3">
            <w:pPr>
              <w:widowControl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F17E7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氧化物冶金的H13钢增材制造组织表征及性能研究</w:t>
            </w:r>
          </w:p>
        </w:tc>
        <w:tc>
          <w:tcPr>
            <w:tcW w:w="1276" w:type="dxa"/>
            <w:noWrap/>
          </w:tcPr>
          <w:p w:rsidR="00E022B3" w:rsidRPr="00F17E78" w:rsidRDefault="00E022B3" w:rsidP="00E022B3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F17E78">
              <w:rPr>
                <w:rFonts w:asciiTheme="minorEastAsia" w:hAnsiTheme="minorEastAsia" w:hint="eastAsia"/>
                <w:sz w:val="24"/>
                <w:szCs w:val="24"/>
              </w:rPr>
              <w:t>陈翠欣</w:t>
            </w:r>
          </w:p>
        </w:tc>
      </w:tr>
      <w:tr w:rsidR="00E022B3" w:rsidRPr="00F17E78" w:rsidTr="00CB1DF0">
        <w:trPr>
          <w:trHeight w:val="270"/>
        </w:trPr>
        <w:tc>
          <w:tcPr>
            <w:tcW w:w="988" w:type="dxa"/>
            <w:noWrap/>
            <w:vAlign w:val="center"/>
          </w:tcPr>
          <w:p w:rsidR="00E022B3" w:rsidRPr="00F17E78" w:rsidRDefault="00E022B3" w:rsidP="00E022B3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F17E7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郭扬</w:t>
            </w:r>
          </w:p>
        </w:tc>
        <w:tc>
          <w:tcPr>
            <w:tcW w:w="1701" w:type="dxa"/>
            <w:noWrap/>
            <w:vAlign w:val="center"/>
          </w:tcPr>
          <w:p w:rsidR="00E022B3" w:rsidRPr="00F17E78" w:rsidRDefault="00E022B3" w:rsidP="00E022B3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F17E7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202131802048</w:t>
            </w:r>
          </w:p>
        </w:tc>
        <w:tc>
          <w:tcPr>
            <w:tcW w:w="5811" w:type="dxa"/>
            <w:noWrap/>
            <w:vAlign w:val="center"/>
          </w:tcPr>
          <w:p w:rsidR="00E022B3" w:rsidRPr="00F17E78" w:rsidRDefault="00E022B3" w:rsidP="00E022B3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F17E7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X65-Inconel625双金属复合板的制备与性能研究</w:t>
            </w:r>
          </w:p>
        </w:tc>
        <w:tc>
          <w:tcPr>
            <w:tcW w:w="1276" w:type="dxa"/>
            <w:noWrap/>
          </w:tcPr>
          <w:p w:rsidR="00E022B3" w:rsidRPr="00F17E78" w:rsidRDefault="00E022B3" w:rsidP="00E022B3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F17E78">
              <w:rPr>
                <w:rFonts w:asciiTheme="minorEastAsia" w:hAnsiTheme="minorEastAsia" w:hint="eastAsia"/>
                <w:sz w:val="24"/>
                <w:szCs w:val="24"/>
              </w:rPr>
              <w:t>陈翠欣</w:t>
            </w:r>
          </w:p>
        </w:tc>
      </w:tr>
      <w:tr w:rsidR="00E022B3" w:rsidRPr="00F17E78" w:rsidTr="00CB1DF0">
        <w:trPr>
          <w:trHeight w:val="270"/>
        </w:trPr>
        <w:tc>
          <w:tcPr>
            <w:tcW w:w="988" w:type="dxa"/>
            <w:noWrap/>
            <w:vAlign w:val="center"/>
          </w:tcPr>
          <w:p w:rsidR="00E022B3" w:rsidRPr="00F17E78" w:rsidRDefault="00E022B3" w:rsidP="00E022B3">
            <w:pPr>
              <w:widowControl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F17E7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李安航</w:t>
            </w:r>
          </w:p>
        </w:tc>
        <w:tc>
          <w:tcPr>
            <w:tcW w:w="1701" w:type="dxa"/>
            <w:noWrap/>
            <w:vAlign w:val="center"/>
          </w:tcPr>
          <w:p w:rsidR="00E022B3" w:rsidRPr="00F17E78" w:rsidRDefault="00E022B3" w:rsidP="00E022B3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F17E7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202131802029</w:t>
            </w:r>
          </w:p>
        </w:tc>
        <w:tc>
          <w:tcPr>
            <w:tcW w:w="5811" w:type="dxa"/>
            <w:noWrap/>
            <w:vAlign w:val="center"/>
          </w:tcPr>
          <w:p w:rsidR="00E022B3" w:rsidRPr="00F17E78" w:rsidRDefault="00E022B3" w:rsidP="00E022B3">
            <w:pPr>
              <w:widowControl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F17E7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Cu基钎料钎焊Al2O3陶瓷与Kovar合金的钎焊工艺及结合性能研究</w:t>
            </w:r>
          </w:p>
        </w:tc>
        <w:tc>
          <w:tcPr>
            <w:tcW w:w="1276" w:type="dxa"/>
            <w:noWrap/>
          </w:tcPr>
          <w:p w:rsidR="00E022B3" w:rsidRPr="00F17E78" w:rsidRDefault="00E022B3" w:rsidP="00E022B3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F17E78">
              <w:rPr>
                <w:rFonts w:asciiTheme="minorEastAsia" w:hAnsiTheme="minorEastAsia" w:hint="eastAsia"/>
                <w:sz w:val="24"/>
                <w:szCs w:val="24"/>
              </w:rPr>
              <w:t>郭卫兵</w:t>
            </w:r>
          </w:p>
        </w:tc>
      </w:tr>
      <w:tr w:rsidR="00E022B3" w:rsidRPr="00F17E78" w:rsidTr="00CB1DF0">
        <w:trPr>
          <w:trHeight w:val="270"/>
        </w:trPr>
        <w:tc>
          <w:tcPr>
            <w:tcW w:w="988" w:type="dxa"/>
            <w:noWrap/>
            <w:vAlign w:val="center"/>
          </w:tcPr>
          <w:p w:rsidR="00E022B3" w:rsidRPr="00F17E78" w:rsidRDefault="00E022B3" w:rsidP="00E022B3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F17E7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范冲</w:t>
            </w:r>
          </w:p>
        </w:tc>
        <w:tc>
          <w:tcPr>
            <w:tcW w:w="1701" w:type="dxa"/>
            <w:noWrap/>
            <w:vAlign w:val="center"/>
          </w:tcPr>
          <w:p w:rsidR="00E022B3" w:rsidRPr="00F17E78" w:rsidRDefault="00E022B3" w:rsidP="00E022B3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F17E7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202121801060</w:t>
            </w:r>
          </w:p>
        </w:tc>
        <w:tc>
          <w:tcPr>
            <w:tcW w:w="5811" w:type="dxa"/>
            <w:noWrap/>
            <w:vAlign w:val="center"/>
          </w:tcPr>
          <w:p w:rsidR="00E022B3" w:rsidRPr="00F17E78" w:rsidRDefault="00E022B3" w:rsidP="00E022B3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F17E7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高导热石墨膜/铝复合材料的制备与性能研究</w:t>
            </w:r>
          </w:p>
        </w:tc>
        <w:tc>
          <w:tcPr>
            <w:tcW w:w="1276" w:type="dxa"/>
            <w:noWrap/>
          </w:tcPr>
          <w:p w:rsidR="00E022B3" w:rsidRPr="00F17E78" w:rsidRDefault="00E022B3" w:rsidP="00E022B3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F17E78">
              <w:rPr>
                <w:rFonts w:asciiTheme="minorEastAsia" w:hAnsiTheme="minorEastAsia" w:hint="eastAsia"/>
                <w:sz w:val="24"/>
                <w:szCs w:val="24"/>
              </w:rPr>
              <w:t>郭卫兵</w:t>
            </w:r>
          </w:p>
        </w:tc>
      </w:tr>
      <w:tr w:rsidR="00E022B3" w:rsidRPr="00F17E78" w:rsidTr="00CB1DF0">
        <w:trPr>
          <w:trHeight w:val="270"/>
        </w:trPr>
        <w:tc>
          <w:tcPr>
            <w:tcW w:w="988" w:type="dxa"/>
            <w:noWrap/>
            <w:vAlign w:val="center"/>
          </w:tcPr>
          <w:p w:rsidR="00E022B3" w:rsidRPr="00F17E78" w:rsidRDefault="00E022B3" w:rsidP="00E022B3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F17E7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胡益仁</w:t>
            </w:r>
          </w:p>
        </w:tc>
        <w:tc>
          <w:tcPr>
            <w:tcW w:w="1701" w:type="dxa"/>
            <w:noWrap/>
            <w:vAlign w:val="center"/>
          </w:tcPr>
          <w:p w:rsidR="00E022B3" w:rsidRPr="00F17E78" w:rsidRDefault="00E022B3" w:rsidP="00E022B3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F17E7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202131802063</w:t>
            </w:r>
          </w:p>
        </w:tc>
        <w:tc>
          <w:tcPr>
            <w:tcW w:w="5811" w:type="dxa"/>
            <w:noWrap/>
            <w:vAlign w:val="center"/>
          </w:tcPr>
          <w:p w:rsidR="00E022B3" w:rsidRPr="00F17E78" w:rsidRDefault="00E022B3" w:rsidP="00E022B3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F17E7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高导热石墨基层状复合材料组织及其性能研究</w:t>
            </w:r>
          </w:p>
        </w:tc>
        <w:tc>
          <w:tcPr>
            <w:tcW w:w="1276" w:type="dxa"/>
            <w:noWrap/>
          </w:tcPr>
          <w:p w:rsidR="00E022B3" w:rsidRPr="00F17E78" w:rsidRDefault="00E022B3" w:rsidP="00E022B3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F17E78">
              <w:rPr>
                <w:rFonts w:asciiTheme="minorEastAsia" w:hAnsiTheme="minorEastAsia" w:hint="eastAsia"/>
                <w:sz w:val="24"/>
                <w:szCs w:val="24"/>
              </w:rPr>
              <w:t>郭卫兵</w:t>
            </w:r>
          </w:p>
        </w:tc>
      </w:tr>
      <w:tr w:rsidR="00DB32D3" w:rsidRPr="00F17E78" w:rsidTr="00CB1DF0">
        <w:trPr>
          <w:trHeight w:val="270"/>
        </w:trPr>
        <w:tc>
          <w:tcPr>
            <w:tcW w:w="988" w:type="dxa"/>
            <w:noWrap/>
            <w:vAlign w:val="center"/>
          </w:tcPr>
          <w:p w:rsidR="00DB32D3" w:rsidRPr="00F17E78" w:rsidRDefault="00DB32D3" w:rsidP="00DB32D3">
            <w:pPr>
              <w:widowControl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F17E7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杨宏略</w:t>
            </w:r>
          </w:p>
        </w:tc>
        <w:tc>
          <w:tcPr>
            <w:tcW w:w="1701" w:type="dxa"/>
            <w:noWrap/>
            <w:vAlign w:val="center"/>
          </w:tcPr>
          <w:p w:rsidR="00DB32D3" w:rsidRPr="00F17E78" w:rsidRDefault="00DB32D3" w:rsidP="00DB32D3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F17E7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202121801053</w:t>
            </w:r>
          </w:p>
        </w:tc>
        <w:tc>
          <w:tcPr>
            <w:tcW w:w="5811" w:type="dxa"/>
            <w:noWrap/>
          </w:tcPr>
          <w:p w:rsidR="00DB32D3" w:rsidRPr="00F17E78" w:rsidRDefault="00E022B3" w:rsidP="00DB32D3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F17E78">
              <w:rPr>
                <w:rFonts w:asciiTheme="minorEastAsia" w:hAnsiTheme="minorEastAsia" w:hint="eastAsia"/>
                <w:sz w:val="24"/>
                <w:szCs w:val="24"/>
              </w:rPr>
              <w:t>Y的氧化物及温轧工艺对9Cr-RAFM钢组织和力学性能的影响</w:t>
            </w:r>
          </w:p>
        </w:tc>
        <w:tc>
          <w:tcPr>
            <w:tcW w:w="1276" w:type="dxa"/>
            <w:noWrap/>
          </w:tcPr>
          <w:p w:rsidR="00DB32D3" w:rsidRPr="00F17E78" w:rsidRDefault="00E022B3" w:rsidP="00DB32D3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F17E78">
              <w:rPr>
                <w:rFonts w:asciiTheme="minorEastAsia" w:hAnsiTheme="minorEastAsia" w:hint="eastAsia"/>
                <w:sz w:val="24"/>
                <w:szCs w:val="24"/>
              </w:rPr>
              <w:t>肖志霞</w:t>
            </w:r>
          </w:p>
        </w:tc>
      </w:tr>
      <w:tr w:rsidR="00E022B3" w:rsidRPr="00F17E78" w:rsidTr="00CB1DF0">
        <w:trPr>
          <w:trHeight w:val="270"/>
        </w:trPr>
        <w:tc>
          <w:tcPr>
            <w:tcW w:w="988" w:type="dxa"/>
            <w:noWrap/>
            <w:vAlign w:val="center"/>
          </w:tcPr>
          <w:p w:rsidR="00E022B3" w:rsidRPr="00F17E78" w:rsidRDefault="00E022B3" w:rsidP="00E022B3">
            <w:pPr>
              <w:widowControl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F17E7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赵嘉敏</w:t>
            </w:r>
          </w:p>
        </w:tc>
        <w:tc>
          <w:tcPr>
            <w:tcW w:w="1701" w:type="dxa"/>
            <w:noWrap/>
            <w:vAlign w:val="center"/>
          </w:tcPr>
          <w:p w:rsidR="00E022B3" w:rsidRPr="00F17E78" w:rsidRDefault="00E022B3" w:rsidP="00E022B3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F17E78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202131802080</w:t>
            </w:r>
          </w:p>
        </w:tc>
        <w:tc>
          <w:tcPr>
            <w:tcW w:w="5811" w:type="dxa"/>
            <w:noWrap/>
          </w:tcPr>
          <w:p w:rsidR="00E022B3" w:rsidRPr="00F17E78" w:rsidRDefault="00E022B3" w:rsidP="00E022B3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F17E78">
              <w:rPr>
                <w:rFonts w:asciiTheme="minorEastAsia" w:hAnsiTheme="minorEastAsia" w:hint="eastAsia"/>
                <w:sz w:val="24"/>
                <w:szCs w:val="24"/>
              </w:rPr>
              <w:t>M2052锰铜合金选区激光熔化（SLM）制备工艺及组织性能研究</w:t>
            </w:r>
          </w:p>
        </w:tc>
        <w:tc>
          <w:tcPr>
            <w:tcW w:w="1276" w:type="dxa"/>
            <w:noWrap/>
          </w:tcPr>
          <w:p w:rsidR="00E022B3" w:rsidRPr="00F17E78" w:rsidRDefault="00F17E78" w:rsidP="00E022B3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F17E78">
              <w:rPr>
                <w:rFonts w:asciiTheme="minorEastAsia" w:hAnsiTheme="minorEastAsia" w:hint="eastAsia"/>
                <w:sz w:val="24"/>
                <w:szCs w:val="24"/>
              </w:rPr>
              <w:t>冀璞光</w:t>
            </w:r>
          </w:p>
        </w:tc>
      </w:tr>
    </w:tbl>
    <w:p w:rsidR="0026220B" w:rsidRDefault="00F03C01" w:rsidP="0026220B">
      <w:pPr>
        <w:jc w:val="center"/>
        <w:rPr>
          <w:rFonts w:ascii="楷体" w:eastAsia="楷体" w:hAnsi="楷体" w:cs="Times New Roman"/>
          <w:b/>
          <w:sz w:val="32"/>
          <w:szCs w:val="36"/>
        </w:rPr>
      </w:pPr>
      <w:r>
        <w:rPr>
          <w:rFonts w:ascii="楷体" w:eastAsia="楷体" w:hAnsi="楷体" w:cs="Times New Roman" w:hint="eastAsia"/>
          <w:b/>
          <w:sz w:val="32"/>
          <w:szCs w:val="36"/>
        </w:rPr>
        <w:t>参加老师</w:t>
      </w:r>
      <w:r w:rsidR="0026220B" w:rsidRPr="0026220B">
        <w:rPr>
          <w:rFonts w:ascii="楷体" w:eastAsia="楷体" w:hAnsi="楷体" w:cs="Times New Roman" w:hint="eastAsia"/>
          <w:b/>
          <w:sz w:val="32"/>
          <w:szCs w:val="36"/>
        </w:rPr>
        <w:t>名单</w:t>
      </w:r>
    </w:p>
    <w:p w:rsidR="00F03C01" w:rsidRPr="00B74904" w:rsidRDefault="005B4807" w:rsidP="00D765C8">
      <w:pPr>
        <w:ind w:firstLineChars="50" w:firstLine="14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36"/>
        </w:rPr>
        <w:t xml:space="preserve">   </w:t>
      </w:r>
      <w:r w:rsidR="00C81CB3">
        <w:rPr>
          <w:rFonts w:ascii="楷体" w:eastAsia="楷体" w:hAnsi="楷体" w:hint="eastAsia"/>
          <w:sz w:val="28"/>
          <w:szCs w:val="36"/>
        </w:rPr>
        <w:t>组长</w:t>
      </w:r>
      <w:r w:rsidR="00C81CB3">
        <w:rPr>
          <w:rFonts w:ascii="楷体" w:eastAsia="楷体" w:hAnsi="楷体"/>
          <w:sz w:val="28"/>
          <w:szCs w:val="36"/>
        </w:rPr>
        <w:t>：</w:t>
      </w:r>
      <w:r w:rsidR="00B74904" w:rsidRPr="00B74904">
        <w:rPr>
          <w:rFonts w:ascii="楷体" w:eastAsia="楷体" w:hAnsi="楷体" w:hint="eastAsia"/>
          <w:sz w:val="28"/>
          <w:szCs w:val="28"/>
        </w:rPr>
        <w:t>陈翠欣</w:t>
      </w:r>
      <w:r w:rsidR="00BE66AA" w:rsidRPr="00B74904">
        <w:rPr>
          <w:rFonts w:ascii="楷体" w:eastAsia="楷体" w:hAnsi="楷体"/>
          <w:sz w:val="28"/>
          <w:szCs w:val="28"/>
        </w:rPr>
        <w:t xml:space="preserve"> </w:t>
      </w:r>
      <w:r w:rsidR="007B3F11" w:rsidRPr="00B74904">
        <w:rPr>
          <w:rFonts w:ascii="楷体" w:eastAsia="楷体" w:hAnsi="楷体" w:hint="eastAsia"/>
          <w:sz w:val="28"/>
          <w:szCs w:val="28"/>
        </w:rPr>
        <w:t xml:space="preserve">教 </w:t>
      </w:r>
      <w:r w:rsidRPr="00B74904">
        <w:rPr>
          <w:rFonts w:ascii="楷体" w:eastAsia="楷体" w:hAnsi="楷体" w:hint="eastAsia"/>
          <w:sz w:val="28"/>
          <w:szCs w:val="28"/>
        </w:rPr>
        <w:t xml:space="preserve"> </w:t>
      </w:r>
      <w:r w:rsidR="007B3F11" w:rsidRPr="00B74904">
        <w:rPr>
          <w:rFonts w:ascii="楷体" w:eastAsia="楷体" w:hAnsi="楷体" w:hint="eastAsia"/>
          <w:sz w:val="28"/>
          <w:szCs w:val="28"/>
        </w:rPr>
        <w:t>授</w:t>
      </w:r>
      <w:r w:rsidR="0026220B" w:rsidRPr="00B74904">
        <w:rPr>
          <w:rFonts w:ascii="楷体" w:eastAsia="楷体" w:hAnsi="楷体"/>
          <w:sz w:val="28"/>
          <w:szCs w:val="28"/>
        </w:rPr>
        <w:t>、博士生导师</w:t>
      </w:r>
      <w:r w:rsidR="00BE66AA" w:rsidRPr="00B74904">
        <w:rPr>
          <w:rFonts w:ascii="楷体" w:eastAsia="楷体" w:hAnsi="楷体"/>
          <w:sz w:val="28"/>
          <w:szCs w:val="28"/>
        </w:rPr>
        <w:t xml:space="preserve"> </w:t>
      </w:r>
      <w:r w:rsidR="0026220B" w:rsidRPr="00B74904">
        <w:rPr>
          <w:rFonts w:ascii="楷体" w:eastAsia="楷体" w:hAnsi="楷体"/>
          <w:sz w:val="28"/>
          <w:szCs w:val="28"/>
        </w:rPr>
        <w:t>（</w:t>
      </w:r>
      <w:r w:rsidR="0026220B" w:rsidRPr="00B74904">
        <w:rPr>
          <w:rFonts w:ascii="楷体" w:eastAsia="楷体" w:hAnsi="楷体" w:hint="eastAsia"/>
          <w:sz w:val="28"/>
          <w:szCs w:val="28"/>
        </w:rPr>
        <w:t>河北工业大学</w:t>
      </w:r>
      <w:r w:rsidR="0026220B" w:rsidRPr="00B74904">
        <w:rPr>
          <w:rFonts w:ascii="楷体" w:eastAsia="楷体" w:hAnsi="楷体"/>
          <w:sz w:val="28"/>
          <w:szCs w:val="28"/>
        </w:rPr>
        <w:t>）</w:t>
      </w:r>
    </w:p>
    <w:p w:rsidR="00B74904" w:rsidRDefault="00B74904" w:rsidP="00C81CB3">
      <w:pPr>
        <w:ind w:leftChars="400" w:left="840" w:firstLineChars="200" w:firstLine="560"/>
        <w:rPr>
          <w:rFonts w:ascii="楷体" w:eastAsia="楷体" w:hAnsi="楷体"/>
          <w:sz w:val="28"/>
          <w:szCs w:val="28"/>
        </w:rPr>
      </w:pPr>
      <w:r w:rsidRPr="00B74904">
        <w:rPr>
          <w:rFonts w:ascii="楷体" w:eastAsia="楷体" w:hAnsi="楷体" w:hint="eastAsia"/>
          <w:sz w:val="28"/>
          <w:szCs w:val="28"/>
        </w:rPr>
        <w:t xml:space="preserve">薛海涛 </w:t>
      </w:r>
      <w:r w:rsidR="00F03C01" w:rsidRPr="00B74904">
        <w:rPr>
          <w:rFonts w:ascii="楷体" w:eastAsia="楷体" w:hAnsi="楷体" w:hint="eastAsia"/>
          <w:sz w:val="28"/>
          <w:szCs w:val="28"/>
        </w:rPr>
        <w:t>副</w:t>
      </w:r>
      <w:r w:rsidR="007B3F11" w:rsidRPr="00B74904">
        <w:rPr>
          <w:rFonts w:ascii="楷体" w:eastAsia="楷体" w:hAnsi="楷体" w:hint="eastAsia"/>
          <w:sz w:val="28"/>
          <w:szCs w:val="28"/>
        </w:rPr>
        <w:t>教授</w:t>
      </w:r>
      <w:r w:rsidR="00F03C01" w:rsidRPr="00B74904">
        <w:rPr>
          <w:rFonts w:ascii="楷体" w:eastAsia="楷体" w:hAnsi="楷体" w:hint="eastAsia"/>
          <w:sz w:val="28"/>
          <w:szCs w:val="28"/>
        </w:rPr>
        <w:t>、</w:t>
      </w:r>
      <w:r w:rsidRPr="00B74904">
        <w:rPr>
          <w:rFonts w:ascii="楷体" w:eastAsia="楷体" w:hAnsi="楷体" w:hint="eastAsia"/>
          <w:sz w:val="28"/>
          <w:szCs w:val="28"/>
        </w:rPr>
        <w:t>硕</w:t>
      </w:r>
      <w:r w:rsidR="00F03C01" w:rsidRPr="00B74904">
        <w:rPr>
          <w:rFonts w:ascii="楷体" w:eastAsia="楷体" w:hAnsi="楷体" w:hint="eastAsia"/>
          <w:sz w:val="28"/>
          <w:szCs w:val="28"/>
        </w:rPr>
        <w:t>士生导师 （河北工业大学）</w:t>
      </w:r>
      <w:bookmarkStart w:id="0" w:name="_Hlk72093160"/>
    </w:p>
    <w:p w:rsidR="00453D1D" w:rsidRDefault="00453D1D" w:rsidP="00C81CB3">
      <w:pPr>
        <w:ind w:leftChars="400" w:left="840" w:firstLineChars="200" w:firstLine="560"/>
        <w:rPr>
          <w:rFonts w:ascii="楷体" w:eastAsia="楷体" w:hAnsi="楷体"/>
          <w:sz w:val="28"/>
          <w:szCs w:val="28"/>
        </w:rPr>
      </w:pPr>
      <w:r w:rsidRPr="00453D1D">
        <w:rPr>
          <w:rFonts w:ascii="楷体" w:eastAsia="楷体" w:hAnsi="楷体" w:hint="eastAsia"/>
          <w:sz w:val="28"/>
          <w:szCs w:val="28"/>
        </w:rPr>
        <w:t>肖志霞</w:t>
      </w:r>
      <w:r w:rsidRPr="00453D1D">
        <w:rPr>
          <w:rFonts w:ascii="楷体" w:eastAsia="楷体" w:hAnsi="楷体"/>
          <w:sz w:val="28"/>
          <w:szCs w:val="28"/>
        </w:rPr>
        <w:t xml:space="preserve"> </w:t>
      </w:r>
      <w:r w:rsidRPr="00453D1D">
        <w:rPr>
          <w:rFonts w:ascii="楷体" w:eastAsia="楷体" w:hAnsi="楷体" w:hint="eastAsia"/>
          <w:sz w:val="28"/>
          <w:szCs w:val="28"/>
        </w:rPr>
        <w:t>高级工程师</w:t>
      </w:r>
      <w:r w:rsidRPr="00453D1D">
        <w:rPr>
          <w:rFonts w:ascii="楷体" w:eastAsia="楷体" w:hAnsi="楷体"/>
          <w:sz w:val="28"/>
          <w:szCs w:val="28"/>
        </w:rPr>
        <w:t>、</w:t>
      </w:r>
      <w:r w:rsidRPr="00453D1D">
        <w:rPr>
          <w:rFonts w:ascii="楷体" w:eastAsia="楷体" w:hAnsi="楷体" w:hint="eastAsia"/>
          <w:sz w:val="28"/>
          <w:szCs w:val="28"/>
        </w:rPr>
        <w:t>硕士</w:t>
      </w:r>
      <w:r w:rsidRPr="00453D1D">
        <w:rPr>
          <w:rFonts w:ascii="楷体" w:eastAsia="楷体" w:hAnsi="楷体"/>
          <w:sz w:val="28"/>
          <w:szCs w:val="28"/>
        </w:rPr>
        <w:t>生导师 （</w:t>
      </w:r>
      <w:r w:rsidRPr="00453D1D">
        <w:rPr>
          <w:rFonts w:ascii="楷体" w:eastAsia="楷体" w:hAnsi="楷体" w:hint="eastAsia"/>
          <w:sz w:val="28"/>
          <w:szCs w:val="28"/>
        </w:rPr>
        <w:t>河北工业大学</w:t>
      </w:r>
      <w:r w:rsidRPr="00453D1D">
        <w:rPr>
          <w:rFonts w:ascii="楷体" w:eastAsia="楷体" w:hAnsi="楷体"/>
          <w:sz w:val="28"/>
          <w:szCs w:val="28"/>
        </w:rPr>
        <w:t>）</w:t>
      </w:r>
    </w:p>
    <w:p w:rsidR="00C81CB3" w:rsidRPr="00B74904" w:rsidRDefault="00C81CB3" w:rsidP="00C81CB3">
      <w:pPr>
        <w:ind w:leftChars="400" w:left="840" w:firstLineChars="200" w:firstLine="560"/>
        <w:rPr>
          <w:rFonts w:ascii="楷体" w:eastAsia="楷体" w:hAnsi="楷体"/>
          <w:sz w:val="28"/>
          <w:szCs w:val="28"/>
        </w:rPr>
      </w:pPr>
      <w:r w:rsidRPr="00D57F2B">
        <w:rPr>
          <w:rFonts w:ascii="楷体" w:eastAsia="楷体" w:hAnsi="楷体" w:hint="eastAsia"/>
          <w:sz w:val="28"/>
          <w:szCs w:val="28"/>
        </w:rPr>
        <w:t>冀璞光</w:t>
      </w:r>
      <w:r w:rsidRPr="00D57F2B">
        <w:rPr>
          <w:rFonts w:ascii="楷体" w:eastAsia="楷体" w:hAnsi="楷体"/>
          <w:sz w:val="28"/>
          <w:szCs w:val="28"/>
        </w:rPr>
        <w:t xml:space="preserve"> </w:t>
      </w:r>
      <w:r w:rsidRPr="00D57F2B">
        <w:rPr>
          <w:rFonts w:ascii="楷体" w:eastAsia="楷体" w:hAnsi="楷体" w:hint="eastAsia"/>
          <w:sz w:val="28"/>
          <w:szCs w:val="28"/>
        </w:rPr>
        <w:t>助理研究员</w:t>
      </w:r>
      <w:r w:rsidRPr="00D57F2B">
        <w:rPr>
          <w:rFonts w:ascii="楷体" w:eastAsia="楷体" w:hAnsi="楷体"/>
          <w:sz w:val="28"/>
          <w:szCs w:val="28"/>
        </w:rPr>
        <w:t>、</w:t>
      </w:r>
      <w:r w:rsidRPr="00D57F2B">
        <w:rPr>
          <w:rFonts w:ascii="楷体" w:eastAsia="楷体" w:hAnsi="楷体" w:hint="eastAsia"/>
          <w:sz w:val="28"/>
          <w:szCs w:val="28"/>
        </w:rPr>
        <w:t>硕士</w:t>
      </w:r>
      <w:r w:rsidRPr="00D57F2B">
        <w:rPr>
          <w:rFonts w:ascii="楷体" w:eastAsia="楷体" w:hAnsi="楷体"/>
          <w:sz w:val="28"/>
          <w:szCs w:val="28"/>
        </w:rPr>
        <w:t>生导师 （</w:t>
      </w:r>
      <w:r w:rsidRPr="00D57F2B">
        <w:rPr>
          <w:rFonts w:ascii="楷体" w:eastAsia="楷体" w:hAnsi="楷体" w:hint="eastAsia"/>
          <w:sz w:val="28"/>
          <w:szCs w:val="28"/>
        </w:rPr>
        <w:t>河北工业大学</w:t>
      </w:r>
      <w:r w:rsidRPr="00D57F2B">
        <w:rPr>
          <w:rFonts w:ascii="楷体" w:eastAsia="楷体" w:hAnsi="楷体"/>
          <w:sz w:val="28"/>
          <w:szCs w:val="28"/>
        </w:rPr>
        <w:t>）</w:t>
      </w:r>
    </w:p>
    <w:p w:rsidR="005C7DCC" w:rsidRDefault="00C81CB3" w:rsidP="005C7DCC">
      <w:pPr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秘书</w:t>
      </w:r>
      <w:r>
        <w:rPr>
          <w:rFonts w:ascii="楷体" w:eastAsia="楷体" w:hAnsi="楷体"/>
          <w:sz w:val="28"/>
          <w:szCs w:val="28"/>
        </w:rPr>
        <w:t>：</w:t>
      </w:r>
      <w:r w:rsidR="00B74904" w:rsidRPr="00B74904">
        <w:rPr>
          <w:rFonts w:ascii="楷体" w:eastAsia="楷体" w:hAnsi="楷体" w:hint="eastAsia"/>
          <w:sz w:val="28"/>
          <w:szCs w:val="28"/>
        </w:rPr>
        <w:t>郭卫兵 讲师</w:t>
      </w:r>
      <w:r w:rsidR="00F03C01" w:rsidRPr="00B74904">
        <w:rPr>
          <w:rFonts w:ascii="楷体" w:eastAsia="楷体" w:hAnsi="楷体" w:hint="eastAsia"/>
          <w:sz w:val="28"/>
          <w:szCs w:val="28"/>
        </w:rPr>
        <w:t>、</w:t>
      </w:r>
      <w:r w:rsidR="00B74904" w:rsidRPr="00B74904">
        <w:rPr>
          <w:rFonts w:ascii="楷体" w:eastAsia="楷体" w:hAnsi="楷体" w:hint="eastAsia"/>
          <w:sz w:val="28"/>
          <w:szCs w:val="28"/>
        </w:rPr>
        <w:t>硕</w:t>
      </w:r>
      <w:r w:rsidR="00F03C01" w:rsidRPr="00B74904">
        <w:rPr>
          <w:rFonts w:ascii="楷体" w:eastAsia="楷体" w:hAnsi="楷体" w:hint="eastAsia"/>
          <w:sz w:val="28"/>
          <w:szCs w:val="28"/>
        </w:rPr>
        <w:t>士生导师 （河北工业大学）</w:t>
      </w:r>
    </w:p>
    <w:p w:rsidR="00F17E78" w:rsidRPr="00B74904" w:rsidRDefault="00F17E78" w:rsidP="00D57F2B">
      <w:pPr>
        <w:ind w:firstLineChars="200" w:firstLine="560"/>
        <w:rPr>
          <w:rFonts w:ascii="楷体" w:eastAsia="楷体" w:hAnsi="楷体"/>
          <w:sz w:val="28"/>
          <w:szCs w:val="28"/>
        </w:rPr>
      </w:pPr>
    </w:p>
    <w:bookmarkEnd w:id="0"/>
    <w:p w:rsidR="00F03C01" w:rsidRPr="00571E79" w:rsidRDefault="00F03C01" w:rsidP="00571E79">
      <w:pPr>
        <w:jc w:val="left"/>
        <w:rPr>
          <w:rFonts w:ascii="楷体" w:eastAsia="楷体" w:hAnsi="楷体" w:hint="eastAsia"/>
          <w:b/>
          <w:sz w:val="28"/>
          <w:szCs w:val="36"/>
        </w:rPr>
      </w:pPr>
      <w:r w:rsidRPr="00571E79">
        <w:rPr>
          <w:rFonts w:ascii="楷体" w:eastAsia="楷体" w:hAnsi="楷体" w:hint="eastAsia"/>
          <w:b/>
          <w:sz w:val="28"/>
          <w:szCs w:val="36"/>
        </w:rPr>
        <w:t>时间：</w:t>
      </w:r>
      <w:r w:rsidRPr="00571E79">
        <w:rPr>
          <w:rFonts w:ascii="楷体" w:eastAsia="楷体" w:hAnsi="楷体"/>
          <w:b/>
          <w:sz w:val="28"/>
          <w:szCs w:val="36"/>
        </w:rPr>
        <w:tab/>
      </w:r>
      <w:r w:rsidR="00D765C8">
        <w:rPr>
          <w:rFonts w:ascii="楷体" w:eastAsia="楷体" w:hAnsi="楷体"/>
          <w:b/>
          <w:sz w:val="28"/>
          <w:szCs w:val="36"/>
        </w:rPr>
        <w:t xml:space="preserve"> </w:t>
      </w:r>
      <w:r w:rsidR="00B0240A">
        <w:rPr>
          <w:rFonts w:ascii="楷体" w:eastAsia="楷体" w:hAnsi="楷体"/>
          <w:b/>
          <w:sz w:val="28"/>
          <w:szCs w:val="36"/>
        </w:rPr>
        <w:t>2022.11.12</w:t>
      </w:r>
      <w:r w:rsidR="00DE5560">
        <w:rPr>
          <w:rFonts w:ascii="楷体" w:eastAsia="楷体" w:hAnsi="楷体" w:hint="eastAsia"/>
          <w:b/>
          <w:sz w:val="28"/>
          <w:szCs w:val="36"/>
        </w:rPr>
        <w:t>（周六）</w:t>
      </w:r>
      <w:r w:rsidR="00B0240A">
        <w:rPr>
          <w:rFonts w:ascii="楷体" w:eastAsia="楷体" w:hAnsi="楷体" w:hint="eastAsia"/>
          <w:b/>
          <w:sz w:val="28"/>
          <w:szCs w:val="36"/>
        </w:rPr>
        <w:t>,</w:t>
      </w:r>
      <w:r w:rsidR="00B0240A">
        <w:rPr>
          <w:rFonts w:ascii="楷体" w:eastAsia="楷体" w:hAnsi="楷体"/>
          <w:b/>
          <w:sz w:val="28"/>
          <w:szCs w:val="36"/>
        </w:rPr>
        <w:t xml:space="preserve"> </w:t>
      </w:r>
      <w:bookmarkStart w:id="1" w:name="_GoBack"/>
      <w:r w:rsidR="00B0240A">
        <w:rPr>
          <w:rFonts w:ascii="楷体" w:eastAsia="楷体" w:hAnsi="楷体" w:hint="eastAsia"/>
          <w:b/>
          <w:sz w:val="28"/>
          <w:szCs w:val="36"/>
        </w:rPr>
        <w:t>19:30</w:t>
      </w:r>
      <w:r w:rsidR="00B0240A">
        <w:rPr>
          <w:rFonts w:ascii="楷体" w:eastAsia="楷体" w:hAnsi="楷体"/>
          <w:b/>
          <w:sz w:val="28"/>
          <w:szCs w:val="36"/>
        </w:rPr>
        <w:t>-22</w:t>
      </w:r>
      <w:r w:rsidR="00B0240A">
        <w:rPr>
          <w:rFonts w:ascii="楷体" w:eastAsia="楷体" w:hAnsi="楷体" w:hint="eastAsia"/>
          <w:b/>
          <w:sz w:val="28"/>
          <w:szCs w:val="36"/>
        </w:rPr>
        <w:t>:30 11；</w:t>
      </w:r>
      <w:bookmarkEnd w:id="1"/>
    </w:p>
    <w:p w:rsidR="00F03C01" w:rsidRPr="00571E79" w:rsidRDefault="00F03C01" w:rsidP="00F03C01">
      <w:pPr>
        <w:rPr>
          <w:rFonts w:ascii="楷体" w:eastAsia="楷体" w:hAnsi="楷体"/>
          <w:b/>
          <w:sz w:val="28"/>
          <w:szCs w:val="36"/>
        </w:rPr>
      </w:pPr>
      <w:r w:rsidRPr="00571E79">
        <w:rPr>
          <w:rFonts w:ascii="楷体" w:eastAsia="楷体" w:hAnsi="楷体" w:hint="eastAsia"/>
          <w:b/>
          <w:sz w:val="28"/>
          <w:szCs w:val="36"/>
        </w:rPr>
        <w:t>地点：</w:t>
      </w:r>
      <w:r w:rsidRPr="00571E79">
        <w:rPr>
          <w:rFonts w:ascii="楷体" w:eastAsia="楷体" w:hAnsi="楷体"/>
          <w:b/>
          <w:sz w:val="28"/>
          <w:szCs w:val="36"/>
        </w:rPr>
        <w:tab/>
      </w:r>
      <w:r w:rsidR="00B0240A">
        <w:rPr>
          <w:rFonts w:ascii="楷体" w:eastAsia="楷体" w:hAnsi="楷体" w:hint="eastAsia"/>
          <w:b/>
          <w:sz w:val="28"/>
          <w:szCs w:val="36"/>
        </w:rPr>
        <w:t>腾讯会议</w:t>
      </w:r>
      <w:r w:rsidR="00B0240A">
        <w:rPr>
          <w:rFonts w:ascii="楷体" w:eastAsia="楷体" w:hAnsi="楷体"/>
          <w:b/>
          <w:sz w:val="28"/>
          <w:szCs w:val="36"/>
        </w:rPr>
        <w:t>：</w:t>
      </w:r>
      <w:r w:rsidR="00B0240A" w:rsidRPr="00B0240A">
        <w:rPr>
          <w:rFonts w:ascii="楷体" w:eastAsia="楷体" w:hAnsi="楷体"/>
          <w:b/>
          <w:sz w:val="28"/>
          <w:szCs w:val="36"/>
        </w:rPr>
        <w:t>410-942-699</w:t>
      </w:r>
      <w:r w:rsidR="00B0240A">
        <w:rPr>
          <w:rFonts w:ascii="楷体" w:eastAsia="楷体" w:hAnsi="楷体" w:hint="eastAsia"/>
          <w:b/>
          <w:sz w:val="28"/>
          <w:szCs w:val="36"/>
        </w:rPr>
        <w:t>，</w:t>
      </w:r>
      <w:r w:rsidR="00B0240A">
        <w:rPr>
          <w:rFonts w:ascii="楷体" w:eastAsia="楷体" w:hAnsi="楷体"/>
          <w:b/>
          <w:sz w:val="28"/>
          <w:szCs w:val="36"/>
        </w:rPr>
        <w:t>密码</w:t>
      </w:r>
      <w:r w:rsidR="00B0240A">
        <w:rPr>
          <w:rFonts w:ascii="楷体" w:eastAsia="楷体" w:hAnsi="楷体" w:hint="eastAsia"/>
          <w:b/>
          <w:sz w:val="28"/>
          <w:szCs w:val="36"/>
        </w:rPr>
        <w:t>2112</w:t>
      </w:r>
      <w:r w:rsidR="00B0240A">
        <w:rPr>
          <w:rFonts w:ascii="楷体" w:eastAsia="楷体" w:hAnsi="楷体"/>
          <w:b/>
          <w:sz w:val="28"/>
          <w:szCs w:val="36"/>
        </w:rPr>
        <w:t>11</w:t>
      </w:r>
    </w:p>
    <w:p w:rsidR="0026220B" w:rsidRPr="00571E79" w:rsidRDefault="0026220B" w:rsidP="005C7DCC">
      <w:pPr>
        <w:ind w:firstLineChars="1500" w:firstLine="4216"/>
        <w:rPr>
          <w:rFonts w:ascii="楷体" w:eastAsia="楷体" w:hAnsi="楷体"/>
          <w:b/>
          <w:bCs/>
          <w:sz w:val="28"/>
          <w:szCs w:val="36"/>
        </w:rPr>
      </w:pPr>
      <w:r w:rsidRPr="00571E79">
        <w:rPr>
          <w:rFonts w:ascii="楷体" w:eastAsia="楷体" w:hAnsi="楷体" w:hint="eastAsia"/>
          <w:b/>
          <w:bCs/>
          <w:sz w:val="28"/>
          <w:szCs w:val="36"/>
        </w:rPr>
        <w:t>欢迎参加！</w:t>
      </w:r>
    </w:p>
    <w:sectPr w:rsidR="0026220B" w:rsidRPr="00571E79" w:rsidSect="00F17E7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34C" w:rsidRDefault="0068434C" w:rsidP="004B32EC">
      <w:r>
        <w:separator/>
      </w:r>
    </w:p>
  </w:endnote>
  <w:endnote w:type="continuationSeparator" w:id="0">
    <w:p w:rsidR="0068434C" w:rsidRDefault="0068434C" w:rsidP="004B3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34C" w:rsidRDefault="0068434C" w:rsidP="004B32EC">
      <w:r>
        <w:separator/>
      </w:r>
    </w:p>
  </w:footnote>
  <w:footnote w:type="continuationSeparator" w:id="0">
    <w:p w:rsidR="0068434C" w:rsidRDefault="0068434C" w:rsidP="004B32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BE3"/>
    <w:rsid w:val="0000488A"/>
    <w:rsid w:val="000D6367"/>
    <w:rsid w:val="001761DB"/>
    <w:rsid w:val="001B703A"/>
    <w:rsid w:val="002057EE"/>
    <w:rsid w:val="00240373"/>
    <w:rsid w:val="00240B7F"/>
    <w:rsid w:val="0026220B"/>
    <w:rsid w:val="0026370F"/>
    <w:rsid w:val="00274BE3"/>
    <w:rsid w:val="002A365A"/>
    <w:rsid w:val="0036364A"/>
    <w:rsid w:val="00370396"/>
    <w:rsid w:val="003A4A38"/>
    <w:rsid w:val="003B30B5"/>
    <w:rsid w:val="003B37E1"/>
    <w:rsid w:val="004421FA"/>
    <w:rsid w:val="004525D5"/>
    <w:rsid w:val="00453D1D"/>
    <w:rsid w:val="00463A45"/>
    <w:rsid w:val="004B32EC"/>
    <w:rsid w:val="00571E79"/>
    <w:rsid w:val="005B4807"/>
    <w:rsid w:val="005C7DCC"/>
    <w:rsid w:val="0068434C"/>
    <w:rsid w:val="006D2770"/>
    <w:rsid w:val="006F1864"/>
    <w:rsid w:val="00724767"/>
    <w:rsid w:val="0075640F"/>
    <w:rsid w:val="007B3F11"/>
    <w:rsid w:val="007C07A8"/>
    <w:rsid w:val="007D0E2A"/>
    <w:rsid w:val="00805793"/>
    <w:rsid w:val="00823B16"/>
    <w:rsid w:val="008914AA"/>
    <w:rsid w:val="008F4B2D"/>
    <w:rsid w:val="0093151D"/>
    <w:rsid w:val="0094787E"/>
    <w:rsid w:val="009925AC"/>
    <w:rsid w:val="009974CA"/>
    <w:rsid w:val="00A17E2A"/>
    <w:rsid w:val="00A33E64"/>
    <w:rsid w:val="00A90629"/>
    <w:rsid w:val="00AE2525"/>
    <w:rsid w:val="00B0240A"/>
    <w:rsid w:val="00B47694"/>
    <w:rsid w:val="00B74904"/>
    <w:rsid w:val="00BC14F7"/>
    <w:rsid w:val="00BE66AA"/>
    <w:rsid w:val="00C21247"/>
    <w:rsid w:val="00C81CB3"/>
    <w:rsid w:val="00C82FCF"/>
    <w:rsid w:val="00CB1DF0"/>
    <w:rsid w:val="00CC6B9C"/>
    <w:rsid w:val="00CD5E1A"/>
    <w:rsid w:val="00CF197D"/>
    <w:rsid w:val="00CF4E46"/>
    <w:rsid w:val="00D57F2B"/>
    <w:rsid w:val="00D765C8"/>
    <w:rsid w:val="00DB32D3"/>
    <w:rsid w:val="00DE5560"/>
    <w:rsid w:val="00E022B3"/>
    <w:rsid w:val="00E30BE7"/>
    <w:rsid w:val="00F03C01"/>
    <w:rsid w:val="00F1046C"/>
    <w:rsid w:val="00F12F24"/>
    <w:rsid w:val="00F17E78"/>
    <w:rsid w:val="00F41D0A"/>
    <w:rsid w:val="00F7768B"/>
    <w:rsid w:val="00FF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D13A16-B1D0-4A7F-9A5A-C83A51858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32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32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32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32EC"/>
    <w:rPr>
      <w:sz w:val="18"/>
      <w:szCs w:val="18"/>
    </w:rPr>
  </w:style>
  <w:style w:type="paragraph" w:styleId="a5">
    <w:name w:val="Normal (Web)"/>
    <w:basedOn w:val="a"/>
    <w:uiPriority w:val="99"/>
    <w:unhideWhenUsed/>
    <w:rsid w:val="004B32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B32EC"/>
    <w:rPr>
      <w:b/>
      <w:bCs/>
    </w:rPr>
  </w:style>
  <w:style w:type="table" w:styleId="a7">
    <w:name w:val="Table Grid"/>
    <w:basedOn w:val="a1"/>
    <w:uiPriority w:val="59"/>
    <w:rsid w:val="004B3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97</Words>
  <Characters>554</Characters>
  <Application>Microsoft Office Word</Application>
  <DocSecurity>0</DocSecurity>
  <Lines>4</Lines>
  <Paragraphs>1</Paragraphs>
  <ScaleCrop>false</ScaleCrop>
  <Company>微软中国</Company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</dc:creator>
  <cp:lastModifiedBy>Xuehaitao</cp:lastModifiedBy>
  <cp:revision>14</cp:revision>
  <dcterms:created xsi:type="dcterms:W3CDTF">2022-11-08T02:59:00Z</dcterms:created>
  <dcterms:modified xsi:type="dcterms:W3CDTF">2022-11-08T04:10:00Z</dcterms:modified>
</cp:coreProperties>
</file>