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姚丽媛等2位同学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439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姚丽媛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202131802074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锂离子电池耐高温电解液的设计和研究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赵俊康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202121801132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锂离子用石墨/钛酸锂复合负极材料的制备及其快充性能研究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丁飞  教授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560" w:firstLineChars="20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王宁  讲师、硕士生导师 （河北工业大学）</w:t>
      </w:r>
      <w:bookmarkStart w:id="0" w:name="_Hlk72093160"/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 xml:space="preserve"> 朱杉  讲师、硕士生导师 （河北工业大学）</w:t>
      </w:r>
    </w:p>
    <w:bookmarkEnd w:id="0"/>
    <w:p>
      <w:pPr>
        <w:jc w:val="left"/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ascii="楷体" w:hAnsi="楷体" w:eastAsia="楷体"/>
          <w:b/>
          <w:sz w:val="28"/>
          <w:szCs w:val="36"/>
        </w:rPr>
        <w:t xml:space="preserve"> </w:t>
      </w:r>
      <w:r>
        <w:rPr>
          <w:rFonts w:hint="eastAsia" w:ascii="楷体" w:hAnsi="楷体" w:eastAsia="楷体"/>
          <w:b/>
          <w:sz w:val="28"/>
          <w:szCs w:val="36"/>
        </w:rPr>
        <w:t>2022.11.11号9：00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 xml:space="preserve"> 腾讯会议 </w:t>
      </w:r>
      <w:r>
        <w:rPr>
          <w:rFonts w:ascii="楷体" w:hAnsi="楷体" w:eastAsia="楷体"/>
          <w:b/>
          <w:sz w:val="28"/>
          <w:szCs w:val="36"/>
        </w:rPr>
        <w:t>793-931-176</w:t>
      </w:r>
      <w:r>
        <w:rPr>
          <w:rFonts w:hint="eastAsia" w:ascii="楷体" w:hAnsi="楷体" w:eastAsia="楷体"/>
          <w:b/>
          <w:sz w:val="28"/>
          <w:szCs w:val="36"/>
        </w:rPr>
        <w:t>，密码 2022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85"/>
    <w:rsid w:val="001A4D87"/>
    <w:rsid w:val="001B33D6"/>
    <w:rsid w:val="002226E9"/>
    <w:rsid w:val="002B55DD"/>
    <w:rsid w:val="007D5EEA"/>
    <w:rsid w:val="00853F2D"/>
    <w:rsid w:val="009E21A4"/>
    <w:rsid w:val="00B14D26"/>
    <w:rsid w:val="00BA1F85"/>
    <w:rsid w:val="00D56DDE"/>
    <w:rsid w:val="00E74967"/>
    <w:rsid w:val="00EC523D"/>
    <w:rsid w:val="04C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2022-11-07T22:18:00Z</dcterms:created>
  <dc:creator>wd</dc:creator>
  <cp:lastModifiedBy>hkn-sunshine</cp:lastModifiedBy>
  <dcterms:modified xsi:type="dcterms:W3CDTF">2022-11-08T02:05:55Z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2904D4A1228E46379CA9786368696F45</vt:lpwstr>
  </property>
  <property fmtid="{D5CDD505-2E9C-101B-9397-08002B2CF9AE}" pid="3" name="KSOProductBuildVer">
    <vt:lpwstr>2052-11.1.0.12763</vt:lpwstr>
  </property>
</Properties>
</file>